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AA36" w14:textId="77777777" w:rsidR="00D107CC" w:rsidRPr="00824081" w:rsidRDefault="00D107CC" w:rsidP="00824081">
      <w:pPr>
        <w:jc w:val="center"/>
        <w:rPr>
          <w:sz w:val="28"/>
          <w:szCs w:val="28"/>
        </w:rPr>
      </w:pPr>
      <w:r>
        <w:rPr>
          <w:rFonts w:hint="eastAsia"/>
          <w:sz w:val="28"/>
          <w:szCs w:val="28"/>
        </w:rPr>
        <w:t>正社員及び契約社員</w:t>
      </w:r>
      <w:r w:rsidRPr="00824081">
        <w:rPr>
          <w:rFonts w:hint="eastAsia"/>
          <w:sz w:val="28"/>
          <w:szCs w:val="28"/>
        </w:rPr>
        <w:t>雇用契約書</w:t>
      </w:r>
    </w:p>
    <w:p w14:paraId="4463842D" w14:textId="77777777" w:rsidR="00D107CC" w:rsidRPr="00191360" w:rsidRDefault="00D107CC">
      <w:pPr>
        <w:rPr>
          <w:rFonts w:ascii="ＭＳ Ｐゴシック" w:eastAsia="ＭＳ Ｐゴシック" w:hAnsi="ＭＳ Ｐゴシック"/>
          <w:sz w:val="20"/>
          <w:szCs w:val="20"/>
        </w:rPr>
      </w:pPr>
      <w:r w:rsidRPr="00191360">
        <w:rPr>
          <w:rFonts w:ascii="ＭＳ Ｐゴシック" w:eastAsia="ＭＳ Ｐゴシック" w:hAnsi="ＭＳ Ｐゴシック" w:hint="eastAsia"/>
          <w:sz w:val="20"/>
          <w:szCs w:val="20"/>
        </w:rPr>
        <w:t>被雇用者・</w:t>
      </w:r>
      <w:r w:rsidRPr="00191360">
        <w:rPr>
          <w:rFonts w:ascii="ＭＳ Ｐゴシック" w:eastAsia="ＭＳ Ｐゴシック" w:hAnsi="ＭＳ Ｐゴシック" w:hint="eastAsia"/>
          <w:color w:val="FF0000"/>
          <w:sz w:val="20"/>
          <w:szCs w:val="20"/>
        </w:rPr>
        <w:t>氏　名</w:t>
      </w:r>
      <w:r w:rsidRPr="00191360">
        <w:rPr>
          <w:rFonts w:ascii="ＭＳ Ｐゴシック" w:eastAsia="ＭＳ Ｐゴシック" w:hAnsi="ＭＳ Ｐゴシック" w:hint="eastAsia"/>
          <w:sz w:val="20"/>
          <w:szCs w:val="20"/>
        </w:rPr>
        <w:t xml:space="preserve">　</w:t>
      </w:r>
      <w:r w:rsidRPr="00191360">
        <w:rPr>
          <w:rFonts w:ascii="ＭＳ Ｐゴシック" w:eastAsia="ＭＳ Ｐゴシック" w:hAnsi="ＭＳ Ｐゴシック"/>
          <w:sz w:val="20"/>
          <w:szCs w:val="20"/>
        </w:rPr>
        <w:t>(</w:t>
      </w:r>
      <w:r w:rsidRPr="00191360">
        <w:rPr>
          <w:rFonts w:ascii="ＭＳ Ｐゴシック" w:eastAsia="ＭＳ Ｐゴシック" w:hAnsi="ＭＳ Ｐゴシック" w:hint="eastAsia"/>
          <w:sz w:val="20"/>
          <w:szCs w:val="20"/>
        </w:rPr>
        <w:t>以下「甲」という</w:t>
      </w:r>
      <w:r w:rsidRPr="00191360">
        <w:rPr>
          <w:rFonts w:ascii="ＭＳ Ｐゴシック" w:eastAsia="ＭＳ Ｐゴシック" w:hAnsi="ＭＳ Ｐゴシック"/>
          <w:sz w:val="20"/>
          <w:szCs w:val="20"/>
        </w:rPr>
        <w:t>)</w:t>
      </w:r>
      <w:r w:rsidRPr="00191360">
        <w:rPr>
          <w:rFonts w:ascii="ＭＳ Ｐゴシック" w:eastAsia="ＭＳ Ｐゴシック" w:hAnsi="ＭＳ Ｐゴシック" w:hint="eastAsia"/>
          <w:sz w:val="20"/>
          <w:szCs w:val="20"/>
        </w:rPr>
        <w:t>と雇用者・株式会社シーテク</w:t>
      </w:r>
      <w:r w:rsidRPr="00191360">
        <w:rPr>
          <w:rFonts w:ascii="ＭＳ Ｐゴシック" w:eastAsia="ＭＳ Ｐゴシック" w:hAnsi="ＭＳ Ｐゴシック"/>
          <w:sz w:val="20"/>
          <w:szCs w:val="20"/>
        </w:rPr>
        <w:t>(</w:t>
      </w:r>
      <w:r w:rsidRPr="00191360">
        <w:rPr>
          <w:rFonts w:ascii="ＭＳ Ｐゴシック" w:eastAsia="ＭＳ Ｐゴシック" w:hAnsi="ＭＳ Ｐゴシック" w:hint="eastAsia"/>
          <w:sz w:val="20"/>
          <w:szCs w:val="20"/>
        </w:rPr>
        <w:t>以下「乙」という</w:t>
      </w:r>
      <w:r w:rsidRPr="00191360">
        <w:rPr>
          <w:rFonts w:ascii="ＭＳ Ｐゴシック" w:eastAsia="ＭＳ Ｐゴシック" w:hAnsi="ＭＳ Ｐゴシック"/>
          <w:sz w:val="20"/>
          <w:szCs w:val="20"/>
        </w:rPr>
        <w:t>)</w:t>
      </w:r>
      <w:r w:rsidRPr="00191360">
        <w:rPr>
          <w:rFonts w:ascii="ＭＳ Ｐゴシック" w:eastAsia="ＭＳ Ｐゴシック" w:hAnsi="ＭＳ Ｐゴシック" w:hint="eastAsia"/>
          <w:sz w:val="20"/>
          <w:szCs w:val="20"/>
        </w:rPr>
        <w:t>とは下記の通り雇用契約を締結する。</w:t>
      </w:r>
    </w:p>
    <w:p w14:paraId="38D292C8" w14:textId="77777777" w:rsidR="00D107CC" w:rsidRPr="00191360" w:rsidRDefault="00D107CC">
      <w:pPr>
        <w:rPr>
          <w:rFonts w:ascii="ＭＳ Ｐゴシック" w:eastAsia="ＭＳ Ｐゴシック" w:hAnsi="ＭＳ Ｐゴシック"/>
          <w:sz w:val="20"/>
          <w:szCs w:val="20"/>
        </w:rPr>
      </w:pPr>
      <w:r w:rsidRPr="00191360">
        <w:rPr>
          <w:rFonts w:ascii="ＭＳ Ｐゴシック" w:eastAsia="ＭＳ Ｐゴシック" w:hAnsi="ＭＳ Ｐゴシック" w:hint="eastAsia"/>
          <w:sz w:val="20"/>
          <w:szCs w:val="20"/>
        </w:rPr>
        <w:t>尚、本契約を</w:t>
      </w:r>
      <w:r w:rsidRPr="00191360">
        <w:rPr>
          <w:rFonts w:ascii="ＭＳ Ｐゴシック" w:eastAsia="ＭＳ Ｐゴシック" w:hAnsi="ＭＳ Ｐゴシック"/>
          <w:sz w:val="20"/>
          <w:szCs w:val="20"/>
        </w:rPr>
        <w:t>2</w:t>
      </w:r>
      <w:r w:rsidRPr="00191360">
        <w:rPr>
          <w:rFonts w:ascii="ＭＳ Ｐゴシック" w:eastAsia="ＭＳ Ｐゴシック" w:hAnsi="ＭＳ Ｐゴシック" w:hint="eastAsia"/>
          <w:sz w:val="20"/>
          <w:szCs w:val="20"/>
        </w:rPr>
        <w:t>通作成し、甲乙それぞれ</w:t>
      </w:r>
      <w:r w:rsidRPr="00191360">
        <w:rPr>
          <w:rFonts w:ascii="ＭＳ Ｐゴシック" w:eastAsia="ＭＳ Ｐゴシック" w:hAnsi="ＭＳ Ｐゴシック"/>
          <w:sz w:val="20"/>
          <w:szCs w:val="20"/>
        </w:rPr>
        <w:t>1</w:t>
      </w:r>
      <w:r w:rsidRPr="00191360">
        <w:rPr>
          <w:rFonts w:ascii="ＭＳ Ｐゴシック" w:eastAsia="ＭＳ Ｐゴシック" w:hAnsi="ＭＳ Ｐゴシック" w:hint="eastAsia"/>
          <w:sz w:val="20"/>
          <w:szCs w:val="20"/>
        </w:rPr>
        <w:t>通を保有する。</w:t>
      </w:r>
    </w:p>
    <w:p w14:paraId="0155D3BC" w14:textId="77777777" w:rsidR="00D107CC" w:rsidRPr="00191360" w:rsidRDefault="00D107CC">
      <w:pPr>
        <w:rPr>
          <w:rFonts w:ascii="ＭＳ Ｐゴシック" w:eastAsia="ＭＳ Ｐゴシック" w:hAnsi="ＭＳ Ｐゴシック"/>
          <w:sz w:val="20"/>
          <w:szCs w:val="20"/>
        </w:rPr>
      </w:pPr>
    </w:p>
    <w:p w14:paraId="54A874F0" w14:textId="77777777" w:rsidR="00D107CC" w:rsidRPr="00191360" w:rsidRDefault="00D107CC">
      <w:pPr>
        <w:rPr>
          <w:rFonts w:ascii="ＭＳ Ｐゴシック" w:eastAsia="ＭＳ Ｐゴシック" w:hAnsi="ＭＳ Ｐゴシック"/>
          <w:sz w:val="20"/>
          <w:szCs w:val="20"/>
        </w:rPr>
      </w:pPr>
      <w:r w:rsidRPr="00191360">
        <w:rPr>
          <w:rFonts w:ascii="ＭＳ Ｐゴシック" w:eastAsia="ＭＳ Ｐゴシック" w:hAnsi="ＭＳ Ｐゴシック"/>
          <w:sz w:val="20"/>
          <w:szCs w:val="20"/>
        </w:rPr>
        <w:t>1.</w:t>
      </w:r>
      <w:r w:rsidRPr="00191360">
        <w:rPr>
          <w:rFonts w:ascii="ＭＳ Ｐゴシック" w:eastAsia="ＭＳ Ｐゴシック" w:hAnsi="ＭＳ Ｐゴシック" w:hint="eastAsia"/>
          <w:sz w:val="20"/>
          <w:szCs w:val="20"/>
        </w:rPr>
        <w:t xml:space="preserve">被雇用者　　　　　　</w:t>
      </w:r>
      <w:r w:rsidRPr="00191360">
        <w:rPr>
          <w:rFonts w:ascii="ＭＳ Ｐゴシック" w:eastAsia="ＭＳ Ｐゴシック" w:hAnsi="ＭＳ Ｐゴシック" w:hint="eastAsia"/>
          <w:color w:val="FF0000"/>
          <w:sz w:val="20"/>
          <w:szCs w:val="20"/>
        </w:rPr>
        <w:t>氏　名</w:t>
      </w:r>
    </w:p>
    <w:p w14:paraId="5D9B0A61" w14:textId="77777777" w:rsidR="00D107CC" w:rsidRPr="00191360" w:rsidRDefault="00D107CC">
      <w:pPr>
        <w:rPr>
          <w:rFonts w:ascii="ＭＳ Ｐゴシック" w:eastAsia="ＭＳ Ｐゴシック" w:hAnsi="ＭＳ Ｐゴシック"/>
          <w:sz w:val="20"/>
          <w:szCs w:val="20"/>
        </w:rPr>
      </w:pPr>
    </w:p>
    <w:p w14:paraId="1FEA25D3" w14:textId="77777777" w:rsidR="00D107CC" w:rsidRPr="00191360" w:rsidRDefault="00D107CC">
      <w:pPr>
        <w:rPr>
          <w:rFonts w:ascii="ＭＳ Ｐゴシック" w:eastAsia="ＭＳ Ｐゴシック" w:hAnsi="ＭＳ Ｐゴシック"/>
          <w:sz w:val="20"/>
          <w:szCs w:val="20"/>
        </w:rPr>
      </w:pPr>
      <w:r w:rsidRPr="00191360">
        <w:rPr>
          <w:rFonts w:ascii="ＭＳ Ｐゴシック" w:eastAsia="ＭＳ Ｐゴシック" w:hAnsi="ＭＳ Ｐゴシック"/>
          <w:sz w:val="20"/>
          <w:szCs w:val="20"/>
        </w:rPr>
        <w:t>2.</w:t>
      </w:r>
      <w:r w:rsidRPr="00191360">
        <w:rPr>
          <w:rFonts w:ascii="ＭＳ Ｐゴシック" w:eastAsia="ＭＳ Ｐゴシック" w:hAnsi="ＭＳ Ｐゴシック" w:hint="eastAsia"/>
          <w:sz w:val="20"/>
          <w:szCs w:val="20"/>
        </w:rPr>
        <w:t>身分　　　　　　　　　乙は甲をシステム開発部</w:t>
      </w:r>
      <w:r w:rsidRPr="00191360">
        <w:rPr>
          <w:rFonts w:ascii="ＭＳ Ｐゴシック" w:eastAsia="ＭＳ Ｐゴシック" w:hAnsi="ＭＳ Ｐゴシック"/>
          <w:sz w:val="20"/>
          <w:szCs w:val="20"/>
        </w:rPr>
        <w:t>PG/SE(</w:t>
      </w:r>
      <w:r w:rsidRPr="00191360">
        <w:rPr>
          <w:rFonts w:ascii="ＭＳ Ｐゴシック" w:eastAsia="ＭＳ Ｐゴシック" w:hAnsi="ＭＳ Ｐゴシック" w:hint="eastAsia"/>
          <w:sz w:val="20"/>
          <w:szCs w:val="20"/>
        </w:rPr>
        <w:t>正社員</w:t>
      </w:r>
      <w:r w:rsidRPr="00191360">
        <w:rPr>
          <w:rFonts w:ascii="ＭＳ Ｐゴシック" w:eastAsia="ＭＳ Ｐゴシック" w:hAnsi="ＭＳ Ｐゴシック"/>
          <w:sz w:val="20"/>
          <w:szCs w:val="20"/>
        </w:rPr>
        <w:t>)</w:t>
      </w:r>
      <w:r w:rsidRPr="00191360">
        <w:rPr>
          <w:rFonts w:ascii="ＭＳ Ｐゴシック" w:eastAsia="ＭＳ Ｐゴシック" w:hAnsi="ＭＳ Ｐゴシック" w:hint="eastAsia"/>
          <w:sz w:val="20"/>
          <w:szCs w:val="20"/>
        </w:rPr>
        <w:t>として雇用する。</w:t>
      </w:r>
    </w:p>
    <w:p w14:paraId="74B9C96B" w14:textId="77777777" w:rsidR="00D107CC" w:rsidRPr="00191360" w:rsidRDefault="00D107CC">
      <w:pPr>
        <w:rPr>
          <w:rFonts w:ascii="ＭＳ Ｐゴシック" w:eastAsia="ＭＳ Ｐゴシック" w:hAnsi="ＭＳ Ｐゴシック"/>
          <w:sz w:val="20"/>
          <w:szCs w:val="20"/>
        </w:rPr>
      </w:pPr>
    </w:p>
    <w:p w14:paraId="16710FCD" w14:textId="77777777" w:rsidR="00D107CC" w:rsidRPr="00191360" w:rsidRDefault="00D107CC">
      <w:pPr>
        <w:rPr>
          <w:rFonts w:ascii="ＭＳ Ｐゴシック" w:eastAsia="ＭＳ Ｐゴシック" w:hAnsi="ＭＳ Ｐゴシック"/>
          <w:sz w:val="20"/>
          <w:szCs w:val="20"/>
        </w:rPr>
      </w:pPr>
      <w:r w:rsidRPr="00191360">
        <w:rPr>
          <w:rFonts w:ascii="ＭＳ Ｐゴシック" w:eastAsia="ＭＳ Ｐゴシック" w:hAnsi="ＭＳ Ｐゴシック"/>
          <w:sz w:val="20"/>
          <w:szCs w:val="20"/>
        </w:rPr>
        <w:t>3.</w:t>
      </w:r>
      <w:r w:rsidRPr="00191360">
        <w:rPr>
          <w:rFonts w:ascii="ＭＳ Ｐゴシック" w:eastAsia="ＭＳ Ｐゴシック" w:hAnsi="ＭＳ Ｐゴシック" w:hint="eastAsia"/>
          <w:sz w:val="20"/>
          <w:szCs w:val="20"/>
        </w:rPr>
        <w:t>契約期間　　　　　　平成</w:t>
      </w:r>
      <w:r w:rsidRPr="00191360">
        <w:rPr>
          <w:rFonts w:ascii="ＭＳ Ｐゴシック" w:eastAsia="ＭＳ Ｐゴシック" w:hAnsi="ＭＳ Ｐゴシック"/>
          <w:color w:val="FF0000"/>
          <w:sz w:val="20"/>
          <w:szCs w:val="20"/>
        </w:rPr>
        <w:t>2</w:t>
      </w:r>
      <w:r w:rsidR="00CB07AF">
        <w:rPr>
          <w:rFonts w:ascii="ＭＳ Ｐゴシック" w:eastAsia="ＭＳ Ｐゴシック" w:hAnsi="ＭＳ Ｐゴシック" w:hint="eastAsia"/>
          <w:color w:val="FF0000"/>
          <w:sz w:val="20"/>
          <w:szCs w:val="20"/>
        </w:rPr>
        <w:t>9</w:t>
      </w:r>
      <w:r w:rsidRPr="00191360">
        <w:rPr>
          <w:rFonts w:ascii="ＭＳ Ｐゴシック" w:eastAsia="ＭＳ Ｐゴシック" w:hAnsi="ＭＳ Ｐゴシック" w:hint="eastAsia"/>
          <w:color w:val="FF0000"/>
          <w:sz w:val="20"/>
          <w:szCs w:val="20"/>
        </w:rPr>
        <w:t>年</w:t>
      </w:r>
      <w:r w:rsidR="00CB07AF">
        <w:rPr>
          <w:rFonts w:ascii="ＭＳ Ｐゴシック" w:eastAsia="ＭＳ Ｐゴシック" w:hAnsi="ＭＳ Ｐゴシック"/>
          <w:color w:val="FF0000"/>
          <w:sz w:val="20"/>
          <w:szCs w:val="20"/>
        </w:rPr>
        <w:t>4</w:t>
      </w:r>
      <w:r w:rsidRPr="00191360">
        <w:rPr>
          <w:rFonts w:ascii="ＭＳ Ｐゴシック" w:eastAsia="ＭＳ Ｐゴシック" w:hAnsi="ＭＳ Ｐゴシック" w:hint="eastAsia"/>
          <w:color w:val="FF0000"/>
          <w:sz w:val="20"/>
          <w:szCs w:val="20"/>
        </w:rPr>
        <w:t>月</w:t>
      </w:r>
      <w:r w:rsidRPr="00191360">
        <w:rPr>
          <w:rFonts w:ascii="ＭＳ Ｐゴシック" w:eastAsia="ＭＳ Ｐゴシック" w:hAnsi="ＭＳ Ｐゴシック"/>
          <w:color w:val="FF0000"/>
          <w:sz w:val="20"/>
          <w:szCs w:val="20"/>
        </w:rPr>
        <w:t>1</w:t>
      </w:r>
      <w:r w:rsidRPr="00191360">
        <w:rPr>
          <w:rFonts w:ascii="ＭＳ Ｐゴシック" w:eastAsia="ＭＳ Ｐゴシック" w:hAnsi="ＭＳ Ｐゴシック" w:hint="eastAsia"/>
          <w:color w:val="FF0000"/>
          <w:sz w:val="20"/>
          <w:szCs w:val="20"/>
        </w:rPr>
        <w:t>日</w:t>
      </w:r>
      <w:r w:rsidRPr="00191360">
        <w:rPr>
          <w:rFonts w:ascii="ＭＳ Ｐゴシック" w:eastAsia="ＭＳ Ｐゴシック" w:hAnsi="ＭＳ Ｐゴシック" w:hint="eastAsia"/>
          <w:sz w:val="20"/>
          <w:szCs w:val="20"/>
        </w:rPr>
        <w:t>から平成</w:t>
      </w:r>
      <w:r w:rsidR="00CB07AF">
        <w:rPr>
          <w:rFonts w:ascii="ＭＳ Ｐゴシック" w:eastAsia="ＭＳ Ｐゴシック" w:hAnsi="ＭＳ Ｐゴシック"/>
          <w:color w:val="FF0000"/>
          <w:sz w:val="20"/>
          <w:szCs w:val="20"/>
        </w:rPr>
        <w:t>30</w:t>
      </w:r>
      <w:r w:rsidRPr="00191360">
        <w:rPr>
          <w:rFonts w:ascii="ＭＳ Ｐゴシック" w:eastAsia="ＭＳ Ｐゴシック" w:hAnsi="ＭＳ Ｐゴシック" w:hint="eastAsia"/>
          <w:color w:val="FF0000"/>
          <w:sz w:val="20"/>
          <w:szCs w:val="20"/>
        </w:rPr>
        <w:t>年</w:t>
      </w:r>
      <w:r w:rsidR="00CB07AF">
        <w:rPr>
          <w:rFonts w:ascii="ＭＳ Ｐゴシック" w:eastAsia="ＭＳ Ｐゴシック" w:hAnsi="ＭＳ Ｐゴシック"/>
          <w:color w:val="FF0000"/>
          <w:sz w:val="20"/>
          <w:szCs w:val="20"/>
        </w:rPr>
        <w:t>3</w:t>
      </w:r>
      <w:r w:rsidRPr="00191360">
        <w:rPr>
          <w:rFonts w:ascii="ＭＳ Ｐゴシック" w:eastAsia="ＭＳ Ｐゴシック" w:hAnsi="ＭＳ Ｐゴシック" w:hint="eastAsia"/>
          <w:color w:val="FF0000"/>
          <w:sz w:val="20"/>
          <w:szCs w:val="20"/>
        </w:rPr>
        <w:t>月</w:t>
      </w:r>
      <w:r w:rsidRPr="00191360">
        <w:rPr>
          <w:rFonts w:ascii="ＭＳ Ｐゴシック" w:eastAsia="ＭＳ Ｐゴシック" w:hAnsi="ＭＳ Ｐゴシック"/>
          <w:color w:val="FF0000"/>
          <w:sz w:val="20"/>
          <w:szCs w:val="20"/>
        </w:rPr>
        <w:t>3</w:t>
      </w:r>
      <w:r w:rsidR="00CB07AF">
        <w:rPr>
          <w:rFonts w:ascii="ＭＳ Ｐゴシック" w:eastAsia="ＭＳ Ｐゴシック" w:hAnsi="ＭＳ Ｐゴシック"/>
          <w:color w:val="FF0000"/>
          <w:sz w:val="20"/>
          <w:szCs w:val="20"/>
        </w:rPr>
        <w:t>1</w:t>
      </w:r>
      <w:r w:rsidRPr="00191360">
        <w:rPr>
          <w:rFonts w:ascii="ＭＳ Ｐゴシック" w:eastAsia="ＭＳ Ｐゴシック" w:hAnsi="ＭＳ Ｐゴシック" w:hint="eastAsia"/>
          <w:color w:val="FF0000"/>
          <w:sz w:val="20"/>
          <w:szCs w:val="20"/>
        </w:rPr>
        <w:t>日</w:t>
      </w:r>
      <w:r w:rsidRPr="00191360">
        <w:rPr>
          <w:rFonts w:ascii="ＭＳ Ｐゴシック" w:eastAsia="ＭＳ Ｐゴシック" w:hAnsi="ＭＳ Ｐゴシック"/>
          <w:sz w:val="20"/>
          <w:szCs w:val="20"/>
        </w:rPr>
        <w:t>(</w:t>
      </w:r>
      <w:r w:rsidRPr="00191360">
        <w:rPr>
          <w:rFonts w:ascii="ＭＳ Ｐゴシック" w:eastAsia="ＭＳ Ｐゴシック" w:hAnsi="ＭＳ Ｐゴシック" w:hint="eastAsia"/>
          <w:sz w:val="20"/>
          <w:szCs w:val="20"/>
        </w:rPr>
        <w:t>約</w:t>
      </w:r>
      <w:r w:rsidRPr="00191360">
        <w:rPr>
          <w:rFonts w:ascii="ＭＳ Ｐゴシック" w:eastAsia="ＭＳ Ｐゴシック" w:hAnsi="ＭＳ Ｐゴシック"/>
          <w:sz w:val="20"/>
          <w:szCs w:val="20"/>
        </w:rPr>
        <w:t>1</w:t>
      </w:r>
      <w:r w:rsidRPr="00191360">
        <w:rPr>
          <w:rFonts w:ascii="ＭＳ Ｐゴシック" w:eastAsia="ＭＳ Ｐゴシック" w:hAnsi="ＭＳ Ｐゴシック" w:hint="eastAsia"/>
          <w:sz w:val="20"/>
          <w:szCs w:val="20"/>
        </w:rPr>
        <w:t>年間</w:t>
      </w:r>
      <w:r w:rsidRPr="00191360">
        <w:rPr>
          <w:rFonts w:ascii="ＭＳ Ｐゴシック" w:eastAsia="ＭＳ Ｐゴシック" w:hAnsi="ＭＳ Ｐゴシック"/>
          <w:sz w:val="20"/>
          <w:szCs w:val="20"/>
        </w:rPr>
        <w:t>)</w:t>
      </w:r>
      <w:r w:rsidRPr="00191360">
        <w:rPr>
          <w:rFonts w:ascii="ＭＳ Ｐゴシック" w:eastAsia="ＭＳ Ｐゴシック" w:hAnsi="ＭＳ Ｐゴシック" w:hint="eastAsia"/>
          <w:sz w:val="20"/>
          <w:szCs w:val="20"/>
        </w:rPr>
        <w:t>とする。</w:t>
      </w:r>
    </w:p>
    <w:p w14:paraId="0A77DDC1" w14:textId="77777777" w:rsidR="00D107CC" w:rsidRPr="00191360" w:rsidRDefault="00D107CC" w:rsidP="00740701">
      <w:pPr>
        <w:ind w:firstLineChars="900" w:firstLine="1800"/>
        <w:rPr>
          <w:rFonts w:ascii="ＭＳ Ｐゴシック" w:eastAsia="ＭＳ Ｐゴシック" w:hAnsi="ＭＳ Ｐゴシック"/>
          <w:sz w:val="20"/>
          <w:szCs w:val="20"/>
        </w:rPr>
      </w:pPr>
      <w:r w:rsidRPr="00191360">
        <w:rPr>
          <w:rFonts w:ascii="ＭＳ Ｐゴシック" w:eastAsia="ＭＳ Ｐゴシック" w:hAnsi="ＭＳ Ｐゴシック" w:hint="eastAsia"/>
          <w:sz w:val="20"/>
          <w:szCs w:val="20"/>
        </w:rPr>
        <w:t>契約期間は、甲乙いずれかからの申し出が無い限り、自動延長するものとする。</w:t>
      </w:r>
    </w:p>
    <w:p w14:paraId="3382E405" w14:textId="77777777" w:rsidR="00930E23" w:rsidRDefault="00930E23" w:rsidP="00480716">
      <w:pPr>
        <w:ind w:firstLineChars="900" w:firstLine="1800"/>
        <w:rPr>
          <w:rFonts w:ascii="ＭＳ Ｐゴシック" w:eastAsia="ＭＳ Ｐゴシック" w:hAnsi="ＭＳ Ｐゴシック"/>
          <w:sz w:val="20"/>
          <w:szCs w:val="20"/>
        </w:rPr>
      </w:pPr>
    </w:p>
    <w:p w14:paraId="3F72626B" w14:textId="77777777" w:rsidR="00961334" w:rsidRDefault="00961334" w:rsidP="00480716">
      <w:pPr>
        <w:ind w:firstLineChars="900" w:firstLine="1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補足１）　</w:t>
      </w:r>
    </w:p>
    <w:p w14:paraId="22366B1B" w14:textId="77777777" w:rsidR="00961334" w:rsidRDefault="00930E23" w:rsidP="00480716">
      <w:pPr>
        <w:ind w:firstLineChars="900" w:firstLine="1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乙</w:t>
      </w:r>
      <w:r w:rsidR="00961334">
        <w:rPr>
          <w:rFonts w:ascii="ＭＳ Ｐゴシック" w:eastAsia="ＭＳ Ｐゴシック" w:hAnsi="ＭＳ Ｐゴシック" w:hint="eastAsia"/>
          <w:sz w:val="20"/>
          <w:szCs w:val="20"/>
        </w:rPr>
        <w:t>は契約期間を自動しない場合には、</w:t>
      </w:r>
    </w:p>
    <w:p w14:paraId="1CB7A22F" w14:textId="77777777" w:rsidR="00961334" w:rsidRDefault="00961334" w:rsidP="00480716">
      <w:pPr>
        <w:ind w:firstLineChars="900" w:firstLine="1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期間切れまでに１ヶ月前に</w:t>
      </w:r>
      <w:r w:rsidR="00930E23">
        <w:rPr>
          <w:rFonts w:ascii="ＭＳ Ｐゴシック" w:eastAsia="ＭＳ Ｐゴシック" w:hAnsi="ＭＳ Ｐゴシック" w:hint="eastAsia"/>
          <w:sz w:val="20"/>
          <w:szCs w:val="20"/>
        </w:rPr>
        <w:t>甲</w:t>
      </w:r>
      <w:r>
        <w:rPr>
          <w:rFonts w:ascii="ＭＳ Ｐゴシック" w:eastAsia="ＭＳ Ｐゴシック" w:hAnsi="ＭＳ Ｐゴシック" w:hint="eastAsia"/>
          <w:sz w:val="20"/>
          <w:szCs w:val="20"/>
        </w:rPr>
        <w:t>に知らせる義務がある。</w:t>
      </w:r>
    </w:p>
    <w:p w14:paraId="4BD5A177" w14:textId="77777777" w:rsidR="00961334" w:rsidRDefault="00961334" w:rsidP="00480716">
      <w:pPr>
        <w:ind w:firstLineChars="900" w:firstLine="1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補足２）　</w:t>
      </w:r>
    </w:p>
    <w:p w14:paraId="5DA03B81" w14:textId="77777777" w:rsidR="00961334" w:rsidRDefault="00930E23" w:rsidP="00480716">
      <w:pPr>
        <w:ind w:firstLineChars="900" w:firstLine="1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甲</w:t>
      </w:r>
      <w:r w:rsidR="00961334">
        <w:rPr>
          <w:rFonts w:ascii="ＭＳ Ｐゴシック" w:eastAsia="ＭＳ Ｐゴシック" w:hAnsi="ＭＳ Ｐゴシック" w:hint="eastAsia"/>
          <w:sz w:val="20"/>
          <w:szCs w:val="20"/>
        </w:rPr>
        <w:t>は契約期間を</w:t>
      </w:r>
      <w:r w:rsidR="00CB07AF">
        <w:rPr>
          <w:rFonts w:ascii="ＭＳ Ｐゴシック" w:eastAsia="ＭＳ Ｐゴシック" w:hAnsi="ＭＳ Ｐゴシック" w:hint="eastAsia"/>
          <w:sz w:val="20"/>
          <w:szCs w:val="20"/>
        </w:rPr>
        <w:t>自動延長しない</w:t>
      </w:r>
      <w:r w:rsidR="00961334">
        <w:rPr>
          <w:rFonts w:ascii="ＭＳ Ｐゴシック" w:eastAsia="ＭＳ Ｐゴシック" w:hAnsi="ＭＳ Ｐゴシック" w:hint="eastAsia"/>
          <w:sz w:val="20"/>
          <w:szCs w:val="20"/>
        </w:rPr>
        <w:t>、もしくは契約期間中他社に移す場合には、</w:t>
      </w:r>
    </w:p>
    <w:p w14:paraId="6717A591" w14:textId="77777777" w:rsidR="00D107CC" w:rsidRDefault="00930E23" w:rsidP="00480716">
      <w:pPr>
        <w:ind w:firstLineChars="900" w:firstLine="1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甲</w:t>
      </w:r>
      <w:r w:rsidR="00961334">
        <w:rPr>
          <w:rFonts w:ascii="ＭＳ Ｐゴシック" w:eastAsia="ＭＳ Ｐゴシック" w:hAnsi="ＭＳ Ｐゴシック" w:hint="eastAsia"/>
          <w:sz w:val="20"/>
          <w:szCs w:val="20"/>
        </w:rPr>
        <w:t>は退社までに</w:t>
      </w:r>
      <w:r w:rsidR="00D107CC" w:rsidRPr="00191360">
        <w:rPr>
          <w:rFonts w:ascii="ＭＳ Ｐゴシック" w:eastAsia="ＭＳ Ｐゴシック" w:hAnsi="ＭＳ Ｐゴシック" w:hint="eastAsia"/>
          <w:sz w:val="20"/>
          <w:szCs w:val="20"/>
        </w:rPr>
        <w:t>１ヶ月間の退職届が</w:t>
      </w:r>
      <w:r w:rsidR="00961334">
        <w:rPr>
          <w:rFonts w:ascii="ＭＳ Ｐゴシック" w:eastAsia="ＭＳ Ｐゴシック" w:hAnsi="ＭＳ Ｐゴシック" w:hint="eastAsia"/>
          <w:sz w:val="20"/>
          <w:szCs w:val="20"/>
        </w:rPr>
        <w:t>絶対</w:t>
      </w:r>
      <w:r w:rsidR="00D107CC" w:rsidRPr="00191360">
        <w:rPr>
          <w:rFonts w:ascii="ＭＳ Ｐゴシック" w:eastAsia="ＭＳ Ｐゴシック" w:hAnsi="ＭＳ Ｐゴシック" w:hint="eastAsia"/>
          <w:sz w:val="20"/>
          <w:szCs w:val="20"/>
        </w:rPr>
        <w:t>必要とする。</w:t>
      </w:r>
    </w:p>
    <w:p w14:paraId="1137A67D" w14:textId="77777777" w:rsidR="00930E23" w:rsidRDefault="00930E23" w:rsidP="00930E23">
      <w:pPr>
        <w:ind w:firstLineChars="900" w:firstLine="1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補足３）</w:t>
      </w:r>
    </w:p>
    <w:p w14:paraId="1EFAB1B9" w14:textId="77777777" w:rsidR="00930E23" w:rsidRDefault="00930E23" w:rsidP="00480716">
      <w:pPr>
        <w:ind w:firstLineChars="900" w:firstLine="1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甲は契約期間中他社に移す場合には、</w:t>
      </w:r>
    </w:p>
    <w:p w14:paraId="1280D569" w14:textId="77777777" w:rsidR="00930E23" w:rsidRDefault="00930E23" w:rsidP="00480716">
      <w:pPr>
        <w:ind w:firstLineChars="900" w:firstLine="1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甲は乙に対して損害賠償が生じることがあります。</w:t>
      </w:r>
    </w:p>
    <w:p w14:paraId="7387D065" w14:textId="77777777" w:rsidR="00930E23" w:rsidRPr="00191360" w:rsidRDefault="00930E23" w:rsidP="00480716">
      <w:pPr>
        <w:ind w:firstLineChars="900" w:firstLine="1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箇条16番「損害賠償」が該当する。</w:t>
      </w:r>
    </w:p>
    <w:p w14:paraId="3C5295D2" w14:textId="77777777" w:rsidR="00D107CC" w:rsidRPr="00961334" w:rsidRDefault="00D107CC" w:rsidP="00A01520">
      <w:pPr>
        <w:ind w:left="2600" w:hangingChars="1300" w:hanging="2600"/>
        <w:rPr>
          <w:rFonts w:ascii="ＭＳ Ｐゴシック" w:eastAsia="ＭＳ Ｐゴシック" w:hAnsi="ＭＳ Ｐゴシック"/>
          <w:sz w:val="20"/>
          <w:szCs w:val="20"/>
        </w:rPr>
      </w:pPr>
    </w:p>
    <w:p w14:paraId="474A7F1E" w14:textId="4E01BE09" w:rsidR="00D107CC" w:rsidRPr="00191360" w:rsidRDefault="00D107CC" w:rsidP="00A01520">
      <w:pPr>
        <w:ind w:left="2600" w:hangingChars="1300" w:hanging="2600"/>
        <w:rPr>
          <w:rFonts w:ascii="ＭＳ Ｐゴシック" w:eastAsia="ＭＳ Ｐゴシック" w:hAnsi="ＭＳ Ｐゴシック"/>
          <w:sz w:val="20"/>
          <w:szCs w:val="20"/>
        </w:rPr>
      </w:pPr>
      <w:r w:rsidRPr="00191360">
        <w:rPr>
          <w:rFonts w:ascii="ＭＳ Ｐゴシック" w:eastAsia="ＭＳ Ｐゴシック" w:hAnsi="ＭＳ Ｐゴシック"/>
          <w:sz w:val="20"/>
          <w:szCs w:val="20"/>
        </w:rPr>
        <w:t>4.</w:t>
      </w:r>
      <w:r w:rsidRPr="00191360">
        <w:rPr>
          <w:rFonts w:ascii="ＭＳ Ｐゴシック" w:eastAsia="ＭＳ Ｐゴシック" w:hAnsi="ＭＳ Ｐゴシック" w:hint="eastAsia"/>
          <w:sz w:val="20"/>
          <w:szCs w:val="20"/>
        </w:rPr>
        <w:t>就業場所　　　　　　東京都</w:t>
      </w:r>
      <w:r w:rsidR="007D60BD">
        <w:rPr>
          <w:rFonts w:ascii="ＭＳ Ｐゴシック" w:eastAsia="ＭＳ Ｐゴシック" w:hAnsi="ＭＳ Ｐゴシック" w:hint="eastAsia"/>
          <w:sz w:val="20"/>
          <w:szCs w:val="20"/>
        </w:rPr>
        <w:t>中央区築地7－10－8　SEAビル</w:t>
      </w:r>
    </w:p>
    <w:p w14:paraId="0FFB75F9" w14:textId="77777777" w:rsidR="00D107CC" w:rsidRPr="00191360" w:rsidRDefault="00D107CC" w:rsidP="00480716">
      <w:pPr>
        <w:ind w:leftChars="812" w:left="2605" w:hangingChars="450" w:hanging="900"/>
        <w:rPr>
          <w:rFonts w:ascii="ＭＳ Ｐゴシック" w:eastAsia="ＭＳ Ｐゴシック" w:hAnsi="ＭＳ Ｐゴシック"/>
          <w:sz w:val="20"/>
          <w:szCs w:val="20"/>
        </w:rPr>
      </w:pPr>
      <w:r w:rsidRPr="00191360">
        <w:rPr>
          <w:rFonts w:ascii="ＭＳ Ｐゴシック" w:eastAsia="ＭＳ Ｐゴシック" w:hAnsi="ＭＳ Ｐゴシック" w:hint="eastAsia"/>
          <w:sz w:val="20"/>
          <w:szCs w:val="20"/>
        </w:rPr>
        <w:t>株式会社シーテク　社内または会社が指定した場所</w:t>
      </w:r>
    </w:p>
    <w:p w14:paraId="3CE97D4A" w14:textId="77777777" w:rsidR="00D107CC" w:rsidRPr="00191360" w:rsidRDefault="00D107CC" w:rsidP="00A01520">
      <w:pPr>
        <w:ind w:left="2600" w:hangingChars="1300" w:hanging="2600"/>
        <w:rPr>
          <w:rFonts w:ascii="ＭＳ Ｐゴシック" w:eastAsia="ＭＳ Ｐゴシック" w:hAnsi="ＭＳ Ｐゴシック"/>
          <w:sz w:val="20"/>
          <w:szCs w:val="20"/>
        </w:rPr>
      </w:pPr>
    </w:p>
    <w:p w14:paraId="647863AF" w14:textId="77777777" w:rsidR="00D107CC" w:rsidRPr="00191360" w:rsidRDefault="00D107CC" w:rsidP="00A01520">
      <w:pPr>
        <w:ind w:left="2600" w:hangingChars="1300" w:hanging="2600"/>
        <w:rPr>
          <w:rFonts w:ascii="ＭＳ Ｐゴシック" w:eastAsia="ＭＳ Ｐゴシック" w:hAnsi="ＭＳ Ｐゴシック"/>
          <w:sz w:val="20"/>
          <w:szCs w:val="20"/>
        </w:rPr>
      </w:pPr>
      <w:r w:rsidRPr="00191360">
        <w:rPr>
          <w:rFonts w:ascii="ＭＳ Ｐゴシック" w:eastAsia="ＭＳ Ｐゴシック" w:hAnsi="ＭＳ Ｐゴシック"/>
          <w:sz w:val="20"/>
          <w:szCs w:val="20"/>
        </w:rPr>
        <w:t>5.</w:t>
      </w:r>
      <w:r w:rsidRPr="00191360">
        <w:rPr>
          <w:rFonts w:ascii="ＭＳ Ｐゴシック" w:eastAsia="ＭＳ Ｐゴシック" w:hAnsi="ＭＳ Ｐゴシック" w:hint="eastAsia"/>
          <w:sz w:val="20"/>
          <w:szCs w:val="20"/>
        </w:rPr>
        <w:t>業務内容　　　　　　ソフトウェア開発及び保守業務</w:t>
      </w:r>
    </w:p>
    <w:p w14:paraId="79952EAD" w14:textId="77777777" w:rsidR="00D107CC" w:rsidRPr="00191360" w:rsidRDefault="00D107CC" w:rsidP="00A01520">
      <w:pPr>
        <w:ind w:left="2600" w:hangingChars="1300" w:hanging="2600"/>
        <w:rPr>
          <w:rFonts w:ascii="ＭＳ Ｐゴシック" w:eastAsia="ＭＳ Ｐゴシック" w:hAnsi="ＭＳ Ｐゴシック"/>
          <w:sz w:val="20"/>
          <w:szCs w:val="20"/>
        </w:rPr>
      </w:pPr>
    </w:p>
    <w:p w14:paraId="6B2C9795" w14:textId="77777777" w:rsidR="00D107CC" w:rsidRPr="00191360" w:rsidRDefault="00D107CC" w:rsidP="00A01520">
      <w:pPr>
        <w:ind w:left="2600" w:hangingChars="1300" w:hanging="2600"/>
        <w:rPr>
          <w:rFonts w:ascii="ＭＳ Ｐゴシック" w:eastAsia="ＭＳ Ｐゴシック" w:hAnsi="ＭＳ Ｐゴシック"/>
          <w:sz w:val="20"/>
          <w:szCs w:val="20"/>
        </w:rPr>
      </w:pPr>
      <w:r w:rsidRPr="00191360">
        <w:rPr>
          <w:rFonts w:ascii="ＭＳ Ｐゴシック" w:eastAsia="ＭＳ Ｐゴシック" w:hAnsi="ＭＳ Ｐゴシック"/>
          <w:sz w:val="20"/>
          <w:szCs w:val="20"/>
        </w:rPr>
        <w:t>6.</w:t>
      </w:r>
      <w:r w:rsidRPr="00191360">
        <w:rPr>
          <w:rFonts w:ascii="ＭＳ Ｐゴシック" w:eastAsia="ＭＳ Ｐゴシック" w:hAnsi="ＭＳ Ｐゴシック" w:hint="eastAsia"/>
          <w:sz w:val="20"/>
          <w:szCs w:val="20"/>
        </w:rPr>
        <w:t xml:space="preserve">就業時間　　　　　　</w:t>
      </w:r>
      <w:r w:rsidRPr="00191360">
        <w:rPr>
          <w:rFonts w:ascii="ＭＳ Ｐゴシック" w:eastAsia="ＭＳ Ｐゴシック" w:hAnsi="ＭＳ Ｐゴシック"/>
          <w:sz w:val="20"/>
          <w:szCs w:val="20"/>
        </w:rPr>
        <w:t>9:00</w:t>
      </w:r>
      <w:r w:rsidRPr="00191360">
        <w:rPr>
          <w:rFonts w:ascii="ＭＳ Ｐゴシック" w:eastAsia="ＭＳ Ｐゴシック" w:hAnsi="ＭＳ Ｐゴシック" w:hint="eastAsia"/>
          <w:sz w:val="20"/>
          <w:szCs w:val="20"/>
        </w:rPr>
        <w:t>～</w:t>
      </w:r>
      <w:r w:rsidRPr="00191360">
        <w:rPr>
          <w:rFonts w:ascii="ＭＳ Ｐゴシック" w:eastAsia="ＭＳ Ｐゴシック" w:hAnsi="ＭＳ Ｐゴシック"/>
          <w:sz w:val="20"/>
          <w:szCs w:val="20"/>
        </w:rPr>
        <w:t>18:00</w:t>
      </w:r>
    </w:p>
    <w:p w14:paraId="28C02F55" w14:textId="77777777" w:rsidR="00D107CC" w:rsidRPr="00191360" w:rsidRDefault="00D107CC" w:rsidP="00A01520">
      <w:pPr>
        <w:ind w:left="2600" w:hangingChars="1300" w:hanging="2600"/>
        <w:rPr>
          <w:rFonts w:ascii="ＭＳ Ｐゴシック" w:eastAsia="ＭＳ Ｐゴシック" w:hAnsi="ＭＳ Ｐゴシック"/>
          <w:sz w:val="20"/>
          <w:szCs w:val="20"/>
        </w:rPr>
      </w:pPr>
    </w:p>
    <w:p w14:paraId="6FE4A1A0" w14:textId="77777777" w:rsidR="00D107CC" w:rsidRPr="00191360" w:rsidRDefault="00D107CC" w:rsidP="00A01520">
      <w:pPr>
        <w:ind w:left="2600" w:hangingChars="1300" w:hanging="2600"/>
        <w:rPr>
          <w:rFonts w:ascii="ＭＳ Ｐゴシック" w:eastAsia="ＭＳ Ｐゴシック" w:hAnsi="ＭＳ Ｐゴシック"/>
          <w:sz w:val="20"/>
          <w:szCs w:val="20"/>
        </w:rPr>
      </w:pPr>
      <w:r w:rsidRPr="00191360">
        <w:rPr>
          <w:rFonts w:ascii="ＭＳ Ｐゴシック" w:eastAsia="ＭＳ Ｐゴシック" w:hAnsi="ＭＳ Ｐゴシック"/>
          <w:sz w:val="20"/>
          <w:szCs w:val="20"/>
        </w:rPr>
        <w:t>7.</w:t>
      </w:r>
      <w:r w:rsidRPr="00191360">
        <w:rPr>
          <w:rFonts w:ascii="ＭＳ Ｐゴシック" w:eastAsia="ＭＳ Ｐゴシック" w:hAnsi="ＭＳ Ｐゴシック" w:hint="eastAsia"/>
          <w:sz w:val="20"/>
          <w:szCs w:val="20"/>
        </w:rPr>
        <w:t xml:space="preserve">休憩時間　　　　　　</w:t>
      </w:r>
      <w:r w:rsidRPr="00191360">
        <w:rPr>
          <w:rFonts w:ascii="ＭＳ Ｐゴシック" w:eastAsia="ＭＳ Ｐゴシック" w:hAnsi="ＭＳ Ｐゴシック"/>
          <w:sz w:val="20"/>
          <w:szCs w:val="20"/>
        </w:rPr>
        <w:t>12:00</w:t>
      </w:r>
      <w:r w:rsidRPr="00191360">
        <w:rPr>
          <w:rFonts w:ascii="ＭＳ Ｐゴシック" w:eastAsia="ＭＳ Ｐゴシック" w:hAnsi="ＭＳ Ｐゴシック" w:hint="eastAsia"/>
          <w:sz w:val="20"/>
          <w:szCs w:val="20"/>
        </w:rPr>
        <w:t>～</w:t>
      </w:r>
      <w:r w:rsidRPr="00191360">
        <w:rPr>
          <w:rFonts w:ascii="ＭＳ Ｐゴシック" w:eastAsia="ＭＳ Ｐゴシック" w:hAnsi="ＭＳ Ｐゴシック"/>
          <w:sz w:val="20"/>
          <w:szCs w:val="20"/>
        </w:rPr>
        <w:t>13:00</w:t>
      </w:r>
    </w:p>
    <w:p w14:paraId="3119577C" w14:textId="77777777" w:rsidR="00D107CC" w:rsidRPr="00191360" w:rsidRDefault="00D107CC" w:rsidP="00A01520">
      <w:pPr>
        <w:ind w:left="2600" w:hangingChars="1300" w:hanging="2600"/>
        <w:rPr>
          <w:rFonts w:ascii="ＭＳ Ｐゴシック" w:eastAsia="ＭＳ Ｐゴシック" w:hAnsi="ＭＳ Ｐゴシック"/>
          <w:sz w:val="20"/>
          <w:szCs w:val="20"/>
        </w:rPr>
      </w:pPr>
    </w:p>
    <w:p w14:paraId="343DFA4D" w14:textId="77777777" w:rsidR="00D25F5E" w:rsidRDefault="00D107CC" w:rsidP="00A01520">
      <w:pPr>
        <w:ind w:left="2600" w:hangingChars="1300" w:hanging="2600"/>
        <w:rPr>
          <w:rFonts w:ascii="ＭＳ Ｐゴシック" w:eastAsia="ＭＳ Ｐゴシック" w:hAnsi="ＭＳ Ｐゴシック"/>
          <w:sz w:val="20"/>
          <w:szCs w:val="20"/>
        </w:rPr>
      </w:pPr>
      <w:r w:rsidRPr="00191360">
        <w:rPr>
          <w:rFonts w:ascii="ＭＳ Ｐゴシック" w:eastAsia="ＭＳ Ｐゴシック" w:hAnsi="ＭＳ Ｐゴシック"/>
          <w:sz w:val="20"/>
          <w:szCs w:val="20"/>
        </w:rPr>
        <w:t>8.</w:t>
      </w:r>
      <w:r w:rsidRPr="00191360">
        <w:rPr>
          <w:rFonts w:ascii="ＭＳ Ｐゴシック" w:eastAsia="ＭＳ Ｐゴシック" w:hAnsi="ＭＳ Ｐゴシック" w:hint="eastAsia"/>
          <w:sz w:val="20"/>
          <w:szCs w:val="20"/>
        </w:rPr>
        <w:t>休日</w:t>
      </w:r>
      <w:r w:rsidRPr="00191360">
        <w:rPr>
          <w:rFonts w:ascii="ＭＳ Ｐゴシック" w:eastAsia="ＭＳ Ｐゴシック" w:hAnsi="ＭＳ Ｐゴシック"/>
          <w:sz w:val="20"/>
          <w:szCs w:val="20"/>
        </w:rPr>
        <w:t xml:space="preserve">           </w:t>
      </w:r>
      <w:r w:rsidR="00961334">
        <w:rPr>
          <w:rFonts w:ascii="ＭＳ Ｐゴシック" w:eastAsia="ＭＳ Ｐゴシック" w:hAnsi="ＭＳ Ｐゴシック" w:hint="eastAsia"/>
          <w:sz w:val="20"/>
          <w:szCs w:val="20"/>
        </w:rPr>
        <w:t>日本国法律に基づき、クライアント先のカレンダー</w:t>
      </w:r>
      <w:r w:rsidR="00D25F5E">
        <w:rPr>
          <w:rFonts w:ascii="ＭＳ Ｐゴシック" w:eastAsia="ＭＳ Ｐゴシック" w:hAnsi="ＭＳ Ｐゴシック" w:hint="eastAsia"/>
          <w:sz w:val="20"/>
          <w:szCs w:val="20"/>
        </w:rPr>
        <w:t>に従って、</w:t>
      </w:r>
    </w:p>
    <w:p w14:paraId="48B83609" w14:textId="77777777" w:rsidR="00D107CC" w:rsidRPr="00191360" w:rsidRDefault="00961334" w:rsidP="00D25F5E">
      <w:pPr>
        <w:ind w:leftChars="800" w:left="2680" w:hangingChars="500" w:hanging="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土曜、日曜、</w:t>
      </w:r>
      <w:r w:rsidR="00D25F5E">
        <w:rPr>
          <w:rFonts w:ascii="ＭＳ Ｐゴシック" w:eastAsia="ＭＳ Ｐゴシック" w:hAnsi="ＭＳ Ｐゴシック" w:hint="eastAsia"/>
          <w:sz w:val="20"/>
          <w:szCs w:val="20"/>
        </w:rPr>
        <w:t>国民</w:t>
      </w:r>
      <w:r>
        <w:rPr>
          <w:rFonts w:ascii="ＭＳ Ｐゴシック" w:eastAsia="ＭＳ Ｐゴシック" w:hAnsi="ＭＳ Ｐゴシック" w:hint="eastAsia"/>
          <w:sz w:val="20"/>
          <w:szCs w:val="20"/>
        </w:rPr>
        <w:t>祝日など。</w:t>
      </w:r>
    </w:p>
    <w:p w14:paraId="5DFDDDD8" w14:textId="77777777" w:rsidR="00D107CC" w:rsidRPr="00191360" w:rsidRDefault="00D107CC" w:rsidP="00A01520">
      <w:pPr>
        <w:ind w:left="2600" w:hangingChars="1300" w:hanging="2600"/>
        <w:rPr>
          <w:rFonts w:ascii="ＭＳ Ｐゴシック" w:eastAsia="ＭＳ Ｐゴシック" w:hAnsi="ＭＳ Ｐゴシック"/>
          <w:sz w:val="20"/>
          <w:szCs w:val="20"/>
        </w:rPr>
      </w:pPr>
    </w:p>
    <w:p w14:paraId="6F349ADB" w14:textId="77777777" w:rsidR="00D107CC" w:rsidRPr="00191360" w:rsidRDefault="00D107CC" w:rsidP="00A01520">
      <w:pPr>
        <w:ind w:left="2600" w:hangingChars="1300" w:hanging="2600"/>
        <w:rPr>
          <w:rFonts w:ascii="ＭＳ Ｐゴシック" w:eastAsia="ＭＳ Ｐゴシック" w:hAnsi="ＭＳ Ｐゴシック"/>
          <w:sz w:val="20"/>
          <w:szCs w:val="20"/>
        </w:rPr>
      </w:pPr>
      <w:r w:rsidRPr="00191360">
        <w:rPr>
          <w:rFonts w:ascii="ＭＳ Ｐゴシック" w:eastAsia="ＭＳ Ｐゴシック" w:hAnsi="ＭＳ Ｐゴシック"/>
          <w:sz w:val="20"/>
          <w:szCs w:val="20"/>
        </w:rPr>
        <w:lastRenderedPageBreak/>
        <w:t>9.</w:t>
      </w:r>
      <w:r w:rsidRPr="00191360">
        <w:rPr>
          <w:rFonts w:ascii="ＭＳ Ｐゴシック" w:eastAsia="ＭＳ Ｐゴシック" w:hAnsi="ＭＳ Ｐゴシック" w:hint="eastAsia"/>
          <w:sz w:val="20"/>
          <w:szCs w:val="20"/>
        </w:rPr>
        <w:t xml:space="preserve">賃金　　　　　　　</w:t>
      </w:r>
      <w:r w:rsidRPr="00191360">
        <w:rPr>
          <w:rFonts w:ascii="ＭＳ Ｐゴシック" w:eastAsia="ＭＳ Ｐゴシック" w:hAnsi="ＭＳ Ｐゴシック"/>
          <w:sz w:val="20"/>
          <w:szCs w:val="20"/>
        </w:rPr>
        <w:t xml:space="preserve">   1) </w:t>
      </w:r>
      <w:r w:rsidRPr="00191360">
        <w:rPr>
          <w:rFonts w:ascii="ＭＳ Ｐゴシック" w:eastAsia="ＭＳ Ｐゴシック" w:hAnsi="ＭＳ Ｐゴシック" w:hint="eastAsia"/>
          <w:sz w:val="20"/>
          <w:szCs w:val="20"/>
        </w:rPr>
        <w:t>甲の年間給与額は年俸制で予め契約を結ぶものとする。</w:t>
      </w:r>
    </w:p>
    <w:p w14:paraId="5025B945" w14:textId="77777777" w:rsidR="00D107CC" w:rsidRPr="00191360" w:rsidRDefault="00D107CC" w:rsidP="00740701">
      <w:pPr>
        <w:ind w:firstLineChars="900" w:firstLine="1800"/>
        <w:rPr>
          <w:rFonts w:ascii="ＭＳ Ｐゴシック" w:eastAsia="ＭＳ Ｐゴシック" w:hAnsi="ＭＳ Ｐゴシック"/>
          <w:sz w:val="20"/>
          <w:szCs w:val="20"/>
        </w:rPr>
      </w:pPr>
      <w:r w:rsidRPr="00191360">
        <w:rPr>
          <w:rFonts w:ascii="ＭＳ Ｐゴシック" w:eastAsia="ＭＳ Ｐゴシック" w:hAnsi="ＭＳ Ｐゴシック"/>
          <w:sz w:val="20"/>
          <w:szCs w:val="20"/>
        </w:rPr>
        <w:t xml:space="preserve">2) </w:t>
      </w:r>
      <w:r w:rsidRPr="00191360">
        <w:rPr>
          <w:rFonts w:ascii="ＭＳ Ｐゴシック" w:eastAsia="ＭＳ Ｐゴシック" w:hAnsi="ＭＳ Ｐゴシック" w:hint="eastAsia"/>
          <w:sz w:val="20"/>
          <w:szCs w:val="20"/>
        </w:rPr>
        <w:t>年俸の構成は以下のものとする。</w:t>
      </w:r>
    </w:p>
    <w:p w14:paraId="524173B1" w14:textId="77777777" w:rsidR="00D107CC" w:rsidRPr="00191360" w:rsidRDefault="00D107CC" w:rsidP="00A01520">
      <w:pPr>
        <w:ind w:left="2600" w:hangingChars="1300" w:hanging="2600"/>
        <w:rPr>
          <w:rFonts w:ascii="ＭＳ Ｐゴシック" w:eastAsia="ＭＳ Ｐゴシック" w:hAnsi="ＭＳ Ｐゴシック"/>
          <w:sz w:val="20"/>
          <w:szCs w:val="20"/>
          <w:lang w:eastAsia="zh-CN"/>
        </w:rPr>
      </w:pPr>
      <w:r w:rsidRPr="00191360">
        <w:rPr>
          <w:rFonts w:ascii="ＭＳ Ｐゴシック" w:eastAsia="ＭＳ Ｐゴシック" w:hAnsi="ＭＳ Ｐゴシック" w:hint="eastAsia"/>
          <w:sz w:val="20"/>
          <w:szCs w:val="20"/>
        </w:rPr>
        <w:t xml:space="preserve">　　　　　　　　　　　　　　　</w:t>
      </w:r>
      <w:r w:rsidRPr="00191360">
        <w:rPr>
          <w:rFonts w:ascii="ＭＳ Ｐゴシック" w:eastAsia="ＭＳ Ｐゴシック" w:hAnsi="ＭＳ Ｐゴシック" w:hint="eastAsia"/>
          <w:sz w:val="20"/>
          <w:szCs w:val="20"/>
          <w:lang w:eastAsia="zh-CN"/>
        </w:rPr>
        <w:t>①基本給</w:t>
      </w:r>
      <w:r w:rsidRPr="00191360">
        <w:rPr>
          <w:rFonts w:ascii="ＭＳ Ｐゴシック" w:eastAsia="ＭＳ Ｐゴシック" w:hAnsi="ＭＳ Ｐゴシック"/>
          <w:sz w:val="20"/>
          <w:szCs w:val="20"/>
          <w:lang w:eastAsia="zh-CN"/>
        </w:rPr>
        <w:t>(</w:t>
      </w:r>
      <w:r w:rsidRPr="00191360">
        <w:rPr>
          <w:rFonts w:ascii="ＭＳ Ｐゴシック" w:eastAsia="ＭＳ Ｐゴシック" w:hAnsi="ＭＳ Ｐゴシック" w:hint="eastAsia"/>
          <w:sz w:val="20"/>
          <w:szCs w:val="20"/>
          <w:lang w:eastAsia="zh-CN"/>
        </w:rPr>
        <w:t>年額</w:t>
      </w:r>
      <w:r w:rsidRPr="00191360">
        <w:rPr>
          <w:rFonts w:ascii="ＭＳ Ｐゴシック" w:eastAsia="ＭＳ Ｐゴシック" w:hAnsi="ＭＳ Ｐゴシック"/>
          <w:sz w:val="20"/>
          <w:szCs w:val="20"/>
          <w:lang w:eastAsia="zh-CN"/>
        </w:rPr>
        <w:t>)+</w:t>
      </w:r>
      <w:r w:rsidRPr="00191360">
        <w:rPr>
          <w:rFonts w:ascii="ＭＳ Ｐゴシック" w:eastAsia="ＭＳ Ｐゴシック" w:hAnsi="ＭＳ Ｐゴシック" w:hint="eastAsia"/>
          <w:sz w:val="20"/>
          <w:szCs w:val="20"/>
          <w:lang w:eastAsia="zh-CN"/>
        </w:rPr>
        <w:t>②</w:t>
      </w:r>
      <w:r w:rsidRPr="00191360">
        <w:rPr>
          <w:rFonts w:ascii="ＭＳ Ｐゴシック" w:eastAsia="ＭＳ Ｐゴシック" w:hAnsi="ＭＳ Ｐゴシック" w:hint="eastAsia"/>
          <w:color w:val="000000"/>
          <w:sz w:val="20"/>
          <w:szCs w:val="20"/>
          <w:lang w:eastAsia="zh-CN"/>
        </w:rPr>
        <w:t>職能給</w:t>
      </w:r>
      <w:r w:rsidRPr="00191360">
        <w:rPr>
          <w:rFonts w:ascii="ＭＳ Ｐゴシック" w:eastAsia="ＭＳ Ｐゴシック" w:hAnsi="ＭＳ Ｐゴシック"/>
          <w:sz w:val="20"/>
          <w:szCs w:val="20"/>
          <w:lang w:eastAsia="zh-CN"/>
        </w:rPr>
        <w:t>(</w:t>
      </w:r>
      <w:r w:rsidRPr="00191360">
        <w:rPr>
          <w:rFonts w:ascii="ＭＳ Ｐゴシック" w:eastAsia="ＭＳ Ｐゴシック" w:hAnsi="ＭＳ Ｐゴシック" w:hint="eastAsia"/>
          <w:sz w:val="20"/>
          <w:szCs w:val="20"/>
          <w:lang w:eastAsia="zh-CN"/>
        </w:rPr>
        <w:t>年額</w:t>
      </w:r>
      <w:r w:rsidRPr="00191360">
        <w:rPr>
          <w:rFonts w:ascii="ＭＳ Ｐゴシック" w:eastAsia="ＭＳ Ｐゴシック" w:hAnsi="ＭＳ Ｐゴシック"/>
          <w:sz w:val="20"/>
          <w:szCs w:val="20"/>
          <w:lang w:eastAsia="zh-CN"/>
        </w:rPr>
        <w:t>)+</w:t>
      </w:r>
      <w:r w:rsidRPr="00191360">
        <w:rPr>
          <w:rFonts w:ascii="ＭＳ Ｐゴシック" w:eastAsia="ＭＳ Ｐゴシック" w:hAnsi="ＭＳ Ｐゴシック" w:hint="eastAsia"/>
          <w:sz w:val="20"/>
          <w:szCs w:val="20"/>
          <w:lang w:eastAsia="zh-CN"/>
        </w:rPr>
        <w:t>③役付手当</w:t>
      </w:r>
      <w:r w:rsidRPr="00191360">
        <w:rPr>
          <w:rFonts w:ascii="ＭＳ Ｐゴシック" w:eastAsia="ＭＳ Ｐゴシック" w:hAnsi="ＭＳ Ｐゴシック"/>
          <w:sz w:val="20"/>
          <w:szCs w:val="20"/>
          <w:lang w:eastAsia="zh-CN"/>
        </w:rPr>
        <w:t>(</w:t>
      </w:r>
      <w:r w:rsidRPr="00191360">
        <w:rPr>
          <w:rFonts w:ascii="ＭＳ Ｐゴシック" w:eastAsia="ＭＳ Ｐゴシック" w:hAnsi="ＭＳ Ｐゴシック" w:hint="eastAsia"/>
          <w:sz w:val="20"/>
          <w:szCs w:val="20"/>
          <w:lang w:eastAsia="zh-CN"/>
        </w:rPr>
        <w:t>年額</w:t>
      </w:r>
      <w:r w:rsidRPr="00191360">
        <w:rPr>
          <w:rFonts w:ascii="ＭＳ Ｐゴシック" w:eastAsia="ＭＳ Ｐゴシック" w:hAnsi="ＭＳ Ｐゴシック"/>
          <w:sz w:val="20"/>
          <w:szCs w:val="20"/>
          <w:lang w:eastAsia="zh-CN"/>
        </w:rPr>
        <w:t>)</w:t>
      </w:r>
    </w:p>
    <w:p w14:paraId="34002F28" w14:textId="77777777" w:rsidR="00D107CC" w:rsidRPr="00191360" w:rsidRDefault="00D107CC" w:rsidP="00740701">
      <w:pPr>
        <w:ind w:leftChars="860" w:left="2606" w:hangingChars="400" w:hanging="800"/>
        <w:rPr>
          <w:rFonts w:ascii="ＭＳ Ｐゴシック" w:eastAsia="ＭＳ Ｐゴシック" w:hAnsi="ＭＳ Ｐゴシック"/>
          <w:sz w:val="20"/>
          <w:szCs w:val="20"/>
        </w:rPr>
      </w:pPr>
      <w:r w:rsidRPr="00191360">
        <w:rPr>
          <w:rFonts w:ascii="ＭＳ Ｐゴシック" w:eastAsia="ＭＳ Ｐゴシック" w:hAnsi="ＭＳ Ｐゴシック"/>
          <w:sz w:val="20"/>
          <w:szCs w:val="20"/>
        </w:rPr>
        <w:t xml:space="preserve">3) </w:t>
      </w:r>
      <w:r w:rsidRPr="00191360">
        <w:rPr>
          <w:rFonts w:ascii="ＭＳ Ｐゴシック" w:eastAsia="ＭＳ Ｐゴシック" w:hAnsi="ＭＳ Ｐゴシック" w:hint="eastAsia"/>
          <w:sz w:val="20"/>
          <w:szCs w:val="20"/>
        </w:rPr>
        <w:t>年俸賃金には得意先指定した作業時間範囲内の相当額を含むものとする。</w:t>
      </w:r>
    </w:p>
    <w:p w14:paraId="061DF3EA" w14:textId="7A56F60F" w:rsidR="00D107CC" w:rsidRPr="00191360" w:rsidRDefault="00D107CC" w:rsidP="00C1551A">
      <w:pPr>
        <w:ind w:firstLineChars="900" w:firstLine="1800"/>
        <w:rPr>
          <w:rFonts w:ascii="ＭＳ Ｐゴシック" w:eastAsia="ＭＳ Ｐゴシック" w:hAnsi="ＭＳ Ｐゴシック"/>
          <w:sz w:val="20"/>
          <w:szCs w:val="20"/>
        </w:rPr>
      </w:pPr>
      <w:r w:rsidRPr="00191360">
        <w:rPr>
          <w:rFonts w:ascii="ＭＳ Ｐゴシック" w:eastAsia="ＭＳ Ｐゴシック" w:hAnsi="ＭＳ Ｐゴシック"/>
          <w:sz w:val="20"/>
          <w:szCs w:val="20"/>
        </w:rPr>
        <w:t xml:space="preserve">4) </w:t>
      </w:r>
      <w:r w:rsidRPr="00191360">
        <w:rPr>
          <w:rFonts w:ascii="ＭＳ Ｐゴシック" w:eastAsia="ＭＳ Ｐゴシック" w:hAnsi="ＭＳ Ｐゴシック" w:hint="eastAsia"/>
          <w:sz w:val="20"/>
          <w:szCs w:val="20"/>
        </w:rPr>
        <w:t>例：甲の年俸を</w:t>
      </w:r>
      <w:r w:rsidR="007D60BD">
        <w:rPr>
          <w:rFonts w:ascii="ＭＳ Ｐゴシック" w:eastAsia="ＭＳ Ｐゴシック" w:hAnsi="ＭＳ Ｐゴシック" w:hint="eastAsia"/>
          <w:sz w:val="20"/>
          <w:szCs w:val="20"/>
        </w:rPr>
        <w:t>ｘｘｘ</w:t>
      </w:r>
      <w:r w:rsidRPr="00191360">
        <w:rPr>
          <w:rFonts w:ascii="ＭＳ Ｐゴシック" w:eastAsia="ＭＳ Ｐゴシック" w:hAnsi="ＭＳ Ｐゴシック" w:hint="eastAsia"/>
          <w:sz w:val="20"/>
          <w:szCs w:val="20"/>
        </w:rPr>
        <w:t>万円とし、基本給</w:t>
      </w:r>
      <w:r w:rsidRPr="00191360">
        <w:rPr>
          <w:rFonts w:ascii="ＭＳ Ｐゴシック" w:eastAsia="ＭＳ Ｐゴシック" w:hAnsi="ＭＳ Ｐゴシック"/>
          <w:sz w:val="20"/>
          <w:szCs w:val="20"/>
        </w:rPr>
        <w:t>=</w:t>
      </w:r>
      <w:r w:rsidR="007D60BD">
        <w:rPr>
          <w:rFonts w:ascii="ＭＳ Ｐゴシック" w:eastAsia="ＭＳ Ｐゴシック" w:hAnsi="ＭＳ Ｐゴシック" w:hint="eastAsia"/>
          <w:sz w:val="20"/>
          <w:szCs w:val="20"/>
        </w:rPr>
        <w:t>ｘｘ</w:t>
      </w:r>
      <w:r w:rsidRPr="00191360">
        <w:rPr>
          <w:rFonts w:ascii="ＭＳ Ｐゴシック" w:eastAsia="ＭＳ Ｐゴシック" w:hAnsi="ＭＳ Ｐゴシック" w:hint="eastAsia"/>
          <w:sz w:val="20"/>
          <w:szCs w:val="20"/>
        </w:rPr>
        <w:t>万円、勤務手当</w:t>
      </w:r>
      <w:r w:rsidRPr="00191360">
        <w:rPr>
          <w:rFonts w:ascii="ＭＳ Ｐゴシック" w:eastAsia="ＭＳ Ｐゴシック" w:hAnsi="ＭＳ Ｐゴシック"/>
          <w:sz w:val="20"/>
          <w:szCs w:val="20"/>
        </w:rPr>
        <w:t>=</w:t>
      </w:r>
      <w:r w:rsidR="007D60BD">
        <w:rPr>
          <w:rFonts w:ascii="ＭＳ Ｐゴシック" w:eastAsia="ＭＳ Ｐゴシック" w:hAnsi="ＭＳ Ｐゴシック" w:hint="eastAsia"/>
          <w:sz w:val="20"/>
          <w:szCs w:val="20"/>
        </w:rPr>
        <w:t>ｘｘ</w:t>
      </w:r>
      <w:r w:rsidRPr="00191360">
        <w:rPr>
          <w:rFonts w:ascii="ＭＳ Ｐゴシック" w:eastAsia="ＭＳ Ｐゴシック" w:hAnsi="ＭＳ Ｐゴシック" w:hint="eastAsia"/>
          <w:sz w:val="20"/>
          <w:szCs w:val="20"/>
        </w:rPr>
        <w:t>万円</w:t>
      </w:r>
    </w:p>
    <w:p w14:paraId="46231E71" w14:textId="77777777" w:rsidR="00D107CC" w:rsidRPr="00191360" w:rsidRDefault="00D107CC" w:rsidP="008107CD">
      <w:pPr>
        <w:ind w:left="2600" w:hangingChars="1300" w:hanging="2600"/>
        <w:rPr>
          <w:rFonts w:ascii="ＭＳ Ｐゴシック" w:eastAsia="ＭＳ Ｐゴシック" w:hAnsi="ＭＳ Ｐゴシック"/>
          <w:sz w:val="20"/>
          <w:szCs w:val="20"/>
        </w:rPr>
      </w:pPr>
      <w:r w:rsidRPr="00191360">
        <w:rPr>
          <w:rFonts w:ascii="ＭＳ Ｐゴシック" w:eastAsia="ＭＳ Ｐゴシック" w:hAnsi="ＭＳ Ｐゴシック" w:hint="eastAsia"/>
          <w:sz w:val="20"/>
          <w:szCs w:val="20"/>
        </w:rPr>
        <w:t xml:space="preserve">　　　　　　　　　　　　　　</w:t>
      </w:r>
      <w:r w:rsidRPr="00191360">
        <w:rPr>
          <w:rFonts w:ascii="ＭＳ Ｐゴシック" w:eastAsia="ＭＳ Ｐゴシック" w:hAnsi="ＭＳ Ｐゴシック"/>
          <w:sz w:val="20"/>
          <w:szCs w:val="20"/>
        </w:rPr>
        <w:t xml:space="preserve">  </w:t>
      </w:r>
      <w:r w:rsidR="00273F5B">
        <w:rPr>
          <w:rFonts w:ascii="ＭＳ Ｐゴシック" w:eastAsia="ＭＳ Ｐゴシック" w:hAnsi="ＭＳ Ｐゴシック" w:hint="eastAsia"/>
          <w:sz w:val="20"/>
          <w:szCs w:val="20"/>
        </w:rPr>
        <w:t>(</w:t>
      </w:r>
      <w:r w:rsidRPr="00191360">
        <w:rPr>
          <w:rFonts w:ascii="ＭＳ Ｐゴシック" w:eastAsia="ＭＳ Ｐゴシック" w:hAnsi="ＭＳ Ｐゴシック" w:hint="eastAsia"/>
          <w:sz w:val="20"/>
          <w:szCs w:val="20"/>
        </w:rPr>
        <w:t>（①＋②）</w:t>
      </w:r>
      <w:r w:rsidRPr="00191360">
        <w:rPr>
          <w:rFonts w:ascii="ＭＳ Ｐゴシック" w:eastAsia="ＭＳ Ｐゴシック" w:hAnsi="ＭＳ Ｐゴシック"/>
          <w:sz w:val="20"/>
          <w:szCs w:val="20"/>
        </w:rPr>
        <w:t>*12)</w:t>
      </w:r>
      <w:r w:rsidRPr="00191360">
        <w:rPr>
          <w:rFonts w:ascii="ＭＳ Ｐゴシック" w:eastAsia="ＭＳ Ｐゴシック" w:hAnsi="ＭＳ Ｐゴシック" w:hint="eastAsia"/>
          <w:sz w:val="20"/>
          <w:szCs w:val="20"/>
        </w:rPr>
        <w:t>を支給する。</w:t>
      </w:r>
    </w:p>
    <w:p w14:paraId="4C53A500" w14:textId="77777777" w:rsidR="00D107CC" w:rsidRPr="00191360" w:rsidRDefault="00D107CC" w:rsidP="008107CD">
      <w:pPr>
        <w:ind w:leftChars="860" w:left="2606" w:hangingChars="400" w:hanging="800"/>
        <w:rPr>
          <w:rFonts w:ascii="ＭＳ Ｐゴシック" w:eastAsia="ＭＳ Ｐゴシック" w:hAnsi="ＭＳ Ｐゴシック"/>
          <w:sz w:val="20"/>
          <w:szCs w:val="20"/>
        </w:rPr>
      </w:pPr>
      <w:r w:rsidRPr="00191360">
        <w:rPr>
          <w:rFonts w:ascii="ＭＳ Ｐゴシック" w:eastAsia="ＭＳ Ｐゴシック" w:hAnsi="ＭＳ Ｐゴシック"/>
          <w:sz w:val="20"/>
          <w:szCs w:val="20"/>
        </w:rPr>
        <w:t xml:space="preserve">5) </w:t>
      </w:r>
      <w:r w:rsidRPr="00191360">
        <w:rPr>
          <w:rFonts w:ascii="ＭＳ Ｐゴシック" w:eastAsia="ＭＳ Ｐゴシック" w:hAnsi="ＭＳ Ｐゴシック" w:hint="eastAsia"/>
          <w:sz w:val="20"/>
          <w:szCs w:val="20"/>
        </w:rPr>
        <w:t>賃金の計算期間は、当月</w:t>
      </w:r>
      <w:r w:rsidRPr="00191360">
        <w:rPr>
          <w:rFonts w:ascii="ＭＳ Ｐゴシック" w:eastAsia="ＭＳ Ｐゴシック" w:hAnsi="ＭＳ Ｐゴシック"/>
          <w:sz w:val="20"/>
          <w:szCs w:val="20"/>
        </w:rPr>
        <w:t>1</w:t>
      </w:r>
      <w:r w:rsidRPr="00191360">
        <w:rPr>
          <w:rFonts w:ascii="ＭＳ Ｐゴシック" w:eastAsia="ＭＳ Ｐゴシック" w:hAnsi="ＭＳ Ｐゴシック" w:hint="eastAsia"/>
          <w:sz w:val="20"/>
          <w:szCs w:val="20"/>
        </w:rPr>
        <w:t>日より当月末日迄を</w:t>
      </w:r>
      <w:r w:rsidRPr="00191360">
        <w:rPr>
          <w:rFonts w:ascii="ＭＳ Ｐゴシック" w:eastAsia="ＭＳ Ｐゴシック" w:hAnsi="ＭＳ Ｐゴシック"/>
          <w:sz w:val="20"/>
          <w:szCs w:val="20"/>
        </w:rPr>
        <w:t>1</w:t>
      </w:r>
      <w:r w:rsidRPr="00191360">
        <w:rPr>
          <w:rFonts w:ascii="ＭＳ Ｐゴシック" w:eastAsia="ＭＳ Ｐゴシック" w:hAnsi="ＭＳ Ｐゴシック" w:hint="eastAsia"/>
          <w:sz w:val="20"/>
          <w:szCs w:val="20"/>
        </w:rPr>
        <w:t>ヶ月として計算し、</w:t>
      </w:r>
    </w:p>
    <w:p w14:paraId="3FEDC392" w14:textId="77777777" w:rsidR="00D107CC" w:rsidRPr="00191360" w:rsidRDefault="00D107CC" w:rsidP="008107CD">
      <w:pPr>
        <w:ind w:leftChars="1004" w:left="2608" w:hangingChars="250" w:hanging="500"/>
        <w:rPr>
          <w:rFonts w:ascii="ＭＳ Ｐゴシック" w:eastAsia="ＭＳ Ｐゴシック" w:hAnsi="ＭＳ Ｐゴシック"/>
          <w:sz w:val="20"/>
          <w:szCs w:val="20"/>
        </w:rPr>
      </w:pPr>
      <w:r w:rsidRPr="00191360">
        <w:rPr>
          <w:rFonts w:ascii="ＭＳ Ｐゴシック" w:eastAsia="ＭＳ Ｐゴシック" w:hAnsi="ＭＳ Ｐゴシック" w:hint="eastAsia"/>
          <w:sz w:val="20"/>
          <w:szCs w:val="20"/>
        </w:rPr>
        <w:t>翌月の</w:t>
      </w:r>
      <w:r w:rsidRPr="00191360">
        <w:rPr>
          <w:rFonts w:ascii="ＭＳ Ｐゴシック" w:eastAsia="ＭＳ Ｐゴシック" w:hAnsi="ＭＳ Ｐゴシック"/>
          <w:sz w:val="20"/>
          <w:szCs w:val="20"/>
        </w:rPr>
        <w:t>15</w:t>
      </w:r>
      <w:r w:rsidRPr="00191360">
        <w:rPr>
          <w:rFonts w:ascii="ＭＳ Ｐゴシック" w:eastAsia="ＭＳ Ｐゴシック" w:hAnsi="ＭＳ Ｐゴシック" w:hint="eastAsia"/>
          <w:sz w:val="20"/>
          <w:szCs w:val="20"/>
        </w:rPr>
        <w:t>日を支払日として、乙は甲の指定口座に振込むものとする。</w:t>
      </w:r>
    </w:p>
    <w:p w14:paraId="1F749853" w14:textId="77777777" w:rsidR="00D107CC" w:rsidRPr="00191360" w:rsidRDefault="00D107CC" w:rsidP="00740701">
      <w:pPr>
        <w:ind w:leftChars="1004" w:left="2608" w:hangingChars="250" w:hanging="500"/>
        <w:rPr>
          <w:rFonts w:ascii="ＭＳ Ｐゴシック" w:eastAsia="ＭＳ Ｐゴシック" w:hAnsi="ＭＳ Ｐゴシック"/>
          <w:sz w:val="20"/>
          <w:szCs w:val="20"/>
        </w:rPr>
      </w:pPr>
      <w:r w:rsidRPr="00191360">
        <w:rPr>
          <w:rFonts w:ascii="ＭＳ Ｐゴシック" w:eastAsia="ＭＳ Ｐゴシック" w:hAnsi="ＭＳ Ｐゴシック" w:hint="eastAsia"/>
          <w:sz w:val="20"/>
          <w:szCs w:val="20"/>
        </w:rPr>
        <w:t>但し、支払日が休日の場合は、その前日とする。</w:t>
      </w:r>
    </w:p>
    <w:p w14:paraId="57046B49" w14:textId="77777777" w:rsidR="00D107CC" w:rsidRPr="00191360" w:rsidRDefault="00D107CC" w:rsidP="008107CD">
      <w:pPr>
        <w:ind w:firstLineChars="900" w:firstLine="1800"/>
        <w:rPr>
          <w:rFonts w:ascii="ＭＳ Ｐゴシック" w:eastAsia="ＭＳ Ｐゴシック" w:hAnsi="ＭＳ Ｐゴシック"/>
          <w:sz w:val="20"/>
          <w:szCs w:val="20"/>
        </w:rPr>
      </w:pPr>
      <w:r w:rsidRPr="00191360">
        <w:rPr>
          <w:rFonts w:ascii="ＭＳ Ｐゴシック" w:eastAsia="ＭＳ Ｐゴシック" w:hAnsi="ＭＳ Ｐゴシック"/>
          <w:sz w:val="20"/>
          <w:szCs w:val="20"/>
        </w:rPr>
        <w:t xml:space="preserve">6) </w:t>
      </w:r>
      <w:r w:rsidRPr="00191360">
        <w:rPr>
          <w:rFonts w:ascii="ＭＳ Ｐゴシック" w:eastAsia="ＭＳ Ｐゴシック" w:hAnsi="ＭＳ Ｐゴシック" w:hint="eastAsia"/>
          <w:sz w:val="20"/>
          <w:szCs w:val="20"/>
        </w:rPr>
        <w:t>待機費用基本給を支給する。</w:t>
      </w:r>
    </w:p>
    <w:p w14:paraId="5F94C621" w14:textId="77777777" w:rsidR="00D107CC" w:rsidRDefault="00D107CC" w:rsidP="00BD27EF">
      <w:pPr>
        <w:ind w:firstLineChars="900" w:firstLine="1800"/>
        <w:rPr>
          <w:rFonts w:ascii="ＭＳ Ｐゴシック" w:eastAsia="ＭＳ Ｐゴシック" w:hAnsi="ＭＳ Ｐゴシック"/>
          <w:sz w:val="20"/>
          <w:szCs w:val="20"/>
        </w:rPr>
      </w:pPr>
      <w:r w:rsidRPr="00191360">
        <w:rPr>
          <w:rFonts w:ascii="ＭＳ Ｐゴシック" w:eastAsia="ＭＳ Ｐゴシック" w:hAnsi="ＭＳ Ｐゴシック"/>
          <w:sz w:val="20"/>
          <w:szCs w:val="20"/>
        </w:rPr>
        <w:t xml:space="preserve">7) </w:t>
      </w:r>
      <w:r w:rsidRPr="00191360">
        <w:rPr>
          <w:rFonts w:ascii="ＭＳ Ｐゴシック" w:eastAsia="ＭＳ Ｐゴシック" w:hAnsi="ＭＳ Ｐゴシック" w:hint="eastAsia"/>
          <w:sz w:val="20"/>
          <w:szCs w:val="20"/>
        </w:rPr>
        <w:t>ボーナスは基準的になしとする。</w:t>
      </w:r>
    </w:p>
    <w:p w14:paraId="6981CE6E" w14:textId="77777777" w:rsidR="00930E23" w:rsidRPr="00191360" w:rsidRDefault="00930E23" w:rsidP="00930E23">
      <w:pPr>
        <w:rPr>
          <w:rFonts w:ascii="ＭＳ Ｐゴシック" w:eastAsia="ＭＳ Ｐゴシック" w:hAnsi="ＭＳ Ｐゴシック"/>
          <w:sz w:val="20"/>
          <w:szCs w:val="20"/>
        </w:rPr>
      </w:pPr>
    </w:p>
    <w:p w14:paraId="33D94820" w14:textId="77777777" w:rsidR="00D107CC" w:rsidRPr="0062288F" w:rsidRDefault="00D107CC" w:rsidP="00824081">
      <w:pPr>
        <w:rPr>
          <w:rFonts w:ascii="ＭＳ ゴシック" w:eastAsia="ＭＳ ゴシック" w:hAnsi="ＭＳ ゴシック"/>
          <w:sz w:val="20"/>
          <w:szCs w:val="20"/>
        </w:rPr>
      </w:pPr>
      <w:r w:rsidRPr="0062288F">
        <w:rPr>
          <w:rFonts w:ascii="ＭＳ ゴシック" w:eastAsia="ＭＳ ゴシック" w:hAnsi="ＭＳ ゴシック"/>
          <w:sz w:val="20"/>
          <w:szCs w:val="20"/>
        </w:rPr>
        <w:t>10.</w:t>
      </w:r>
      <w:r w:rsidRPr="0062288F">
        <w:rPr>
          <w:rFonts w:ascii="ＭＳ ゴシック" w:eastAsia="ＭＳ ゴシック" w:hAnsi="ＭＳ ゴシック" w:hint="eastAsia"/>
          <w:sz w:val="20"/>
          <w:szCs w:val="20"/>
        </w:rPr>
        <w:t>通勤費</w:t>
      </w:r>
      <w:r w:rsidRPr="0062288F">
        <w:rPr>
          <w:rFonts w:ascii="ＭＳ ゴシック" w:eastAsia="ＭＳ ゴシック" w:hAnsi="ＭＳ ゴシック"/>
          <w:sz w:val="20"/>
          <w:szCs w:val="20"/>
        </w:rPr>
        <w:t xml:space="preserve">         </w:t>
      </w:r>
      <w:r w:rsidRPr="0062288F">
        <w:rPr>
          <w:rFonts w:ascii="ＭＳ ゴシック" w:eastAsia="ＭＳ ゴシック" w:hAnsi="ＭＳ ゴシック" w:hint="eastAsia"/>
          <w:sz w:val="20"/>
          <w:szCs w:val="20"/>
        </w:rPr>
        <w:t>乙は甲に毎月定期代相当額</w:t>
      </w:r>
      <w:r w:rsidRPr="0062288F">
        <w:rPr>
          <w:rFonts w:ascii="ＭＳ ゴシック" w:eastAsia="ＭＳ ゴシック" w:hAnsi="ＭＳ ゴシック"/>
          <w:sz w:val="20"/>
          <w:szCs w:val="20"/>
        </w:rPr>
        <w:t>(</w:t>
      </w:r>
      <w:r w:rsidRPr="0062288F">
        <w:rPr>
          <w:rFonts w:ascii="ＭＳ ゴシック" w:eastAsia="ＭＳ ゴシック" w:hAnsi="ＭＳ ゴシック" w:hint="eastAsia"/>
          <w:sz w:val="20"/>
          <w:szCs w:val="20"/>
        </w:rPr>
        <w:t>非課税限度額</w:t>
      </w:r>
      <w:r w:rsidRPr="0062288F">
        <w:rPr>
          <w:rFonts w:ascii="ＭＳ ゴシック" w:eastAsia="ＭＳ ゴシック" w:hAnsi="ＭＳ ゴシック"/>
          <w:sz w:val="20"/>
          <w:szCs w:val="20"/>
        </w:rPr>
        <w:t>)</w:t>
      </w:r>
      <w:r w:rsidRPr="0062288F">
        <w:rPr>
          <w:rFonts w:ascii="ＭＳ ゴシック" w:eastAsia="ＭＳ ゴシック" w:hAnsi="ＭＳ ゴシック" w:hint="eastAsia"/>
          <w:sz w:val="20"/>
          <w:szCs w:val="20"/>
        </w:rPr>
        <w:t>を支給する。</w:t>
      </w:r>
    </w:p>
    <w:p w14:paraId="31B0B843" w14:textId="77777777" w:rsidR="00D107CC" w:rsidRPr="0062288F" w:rsidRDefault="00D107CC" w:rsidP="00824081">
      <w:pPr>
        <w:rPr>
          <w:rFonts w:ascii="ＭＳ ゴシック" w:eastAsia="ＭＳ ゴシック" w:hAnsi="ＭＳ ゴシック"/>
          <w:sz w:val="20"/>
          <w:szCs w:val="20"/>
        </w:rPr>
      </w:pPr>
    </w:p>
    <w:p w14:paraId="6399A480" w14:textId="77777777" w:rsidR="00D107CC" w:rsidRPr="0062288F" w:rsidRDefault="00D107CC" w:rsidP="00A01520">
      <w:pPr>
        <w:ind w:left="1800" w:hangingChars="900" w:hanging="1800"/>
        <w:rPr>
          <w:rFonts w:ascii="ＭＳ ゴシック" w:eastAsia="ＭＳ ゴシック" w:hAnsi="ＭＳ ゴシック"/>
          <w:sz w:val="20"/>
          <w:szCs w:val="20"/>
          <w:u w:val="single"/>
        </w:rPr>
      </w:pPr>
      <w:r w:rsidRPr="0062288F">
        <w:rPr>
          <w:rFonts w:ascii="ＭＳ ゴシック" w:eastAsia="ＭＳ ゴシック" w:hAnsi="ＭＳ ゴシック"/>
          <w:sz w:val="20"/>
          <w:szCs w:val="20"/>
        </w:rPr>
        <w:t>11.</w:t>
      </w:r>
      <w:r w:rsidRPr="0062288F">
        <w:rPr>
          <w:rFonts w:ascii="ＭＳ ゴシック" w:eastAsia="ＭＳ ゴシック" w:hAnsi="ＭＳ ゴシック" w:hint="eastAsia"/>
          <w:sz w:val="20"/>
          <w:szCs w:val="20"/>
        </w:rPr>
        <w:t xml:space="preserve">試用期間　　　</w:t>
      </w:r>
      <w:r>
        <w:rPr>
          <w:rFonts w:ascii="ＭＳ ゴシック" w:eastAsia="ＭＳ ゴシック" w:hAnsi="ＭＳ ゴシック"/>
          <w:sz w:val="20"/>
          <w:szCs w:val="20"/>
        </w:rPr>
        <w:t xml:space="preserve"> </w:t>
      </w:r>
      <w:r w:rsidRPr="0062288F">
        <w:rPr>
          <w:rFonts w:ascii="ＭＳ ゴシック" w:eastAsia="ＭＳ ゴシック" w:hAnsi="ＭＳ ゴシック" w:hint="eastAsia"/>
          <w:sz w:val="20"/>
          <w:szCs w:val="20"/>
        </w:rPr>
        <w:t>なしとする。</w:t>
      </w:r>
    </w:p>
    <w:p w14:paraId="1848AB41" w14:textId="77777777" w:rsidR="00D107CC" w:rsidRPr="0062288F" w:rsidRDefault="00D107CC" w:rsidP="00A01520">
      <w:pPr>
        <w:ind w:left="1800" w:hangingChars="900" w:hanging="1800"/>
        <w:rPr>
          <w:rFonts w:ascii="ＭＳ ゴシック" w:eastAsia="ＭＳ ゴシック" w:hAnsi="ＭＳ ゴシック"/>
          <w:sz w:val="20"/>
          <w:szCs w:val="20"/>
          <w:u w:val="single"/>
        </w:rPr>
      </w:pPr>
    </w:p>
    <w:p w14:paraId="36DE8D8B" w14:textId="77777777" w:rsidR="00D107CC" w:rsidRPr="0062288F" w:rsidRDefault="00D107CC" w:rsidP="00BD27EF">
      <w:pPr>
        <w:ind w:left="1800" w:hangingChars="900" w:hanging="1800"/>
        <w:rPr>
          <w:rFonts w:ascii="ＭＳ ゴシック" w:eastAsia="ＭＳ ゴシック" w:hAnsi="ＭＳ ゴシック"/>
          <w:sz w:val="20"/>
          <w:szCs w:val="20"/>
        </w:rPr>
      </w:pPr>
      <w:r w:rsidRPr="0062288F">
        <w:rPr>
          <w:rFonts w:ascii="ＭＳ ゴシック" w:eastAsia="ＭＳ ゴシック" w:hAnsi="ＭＳ ゴシック"/>
          <w:sz w:val="20"/>
          <w:szCs w:val="20"/>
        </w:rPr>
        <w:t>12.</w:t>
      </w:r>
      <w:r>
        <w:rPr>
          <w:rFonts w:ascii="ＭＳ ゴシック" w:eastAsia="ＭＳ ゴシック" w:hAnsi="ＭＳ ゴシック" w:hint="eastAsia"/>
          <w:sz w:val="20"/>
          <w:szCs w:val="20"/>
        </w:rPr>
        <w:t xml:space="preserve">社会保険料　　</w:t>
      </w:r>
      <w:r>
        <w:rPr>
          <w:rFonts w:ascii="ＭＳ ゴシック" w:eastAsia="ＭＳ ゴシック" w:hAnsi="ＭＳ ゴシック"/>
          <w:sz w:val="20"/>
          <w:szCs w:val="20"/>
        </w:rPr>
        <w:t xml:space="preserve"> </w:t>
      </w:r>
      <w:r w:rsidRPr="0062288F">
        <w:rPr>
          <w:rFonts w:ascii="ＭＳ ゴシック" w:eastAsia="ＭＳ ゴシック" w:hAnsi="ＭＳ ゴシック" w:hint="eastAsia"/>
          <w:sz w:val="20"/>
          <w:szCs w:val="20"/>
        </w:rPr>
        <w:t>雇用保険と労災保険を付き、年金と社会健康保険を付かない。</w:t>
      </w:r>
    </w:p>
    <w:p w14:paraId="12E8D86D" w14:textId="77777777" w:rsidR="00D107CC" w:rsidRPr="0062288F" w:rsidRDefault="00D107CC" w:rsidP="00A01520">
      <w:pPr>
        <w:ind w:left="1800" w:hangingChars="900" w:hanging="1800"/>
        <w:rPr>
          <w:rFonts w:ascii="ＭＳ ゴシック" w:eastAsia="ＭＳ ゴシック" w:hAnsi="ＭＳ ゴシック"/>
          <w:sz w:val="20"/>
          <w:szCs w:val="20"/>
        </w:rPr>
      </w:pPr>
    </w:p>
    <w:p w14:paraId="09C399A7" w14:textId="7623396A" w:rsidR="00D107CC" w:rsidRPr="0062288F" w:rsidRDefault="00D107CC" w:rsidP="00A01520">
      <w:pPr>
        <w:ind w:left="1800" w:hangingChars="900" w:hanging="1800"/>
        <w:rPr>
          <w:rFonts w:ascii="ＭＳ ゴシック" w:eastAsia="ＭＳ ゴシック" w:hAnsi="ＭＳ ゴシック"/>
          <w:sz w:val="20"/>
          <w:szCs w:val="20"/>
        </w:rPr>
      </w:pPr>
      <w:r w:rsidRPr="0062288F">
        <w:rPr>
          <w:rFonts w:ascii="ＭＳ ゴシック" w:eastAsia="ＭＳ ゴシック" w:hAnsi="ＭＳ ゴシック"/>
          <w:sz w:val="20"/>
          <w:szCs w:val="20"/>
        </w:rPr>
        <w:t>13.</w:t>
      </w:r>
      <w:r>
        <w:rPr>
          <w:rFonts w:ascii="ＭＳ ゴシック" w:eastAsia="ＭＳ ゴシック" w:hAnsi="ＭＳ ゴシック" w:hint="eastAsia"/>
          <w:sz w:val="20"/>
          <w:szCs w:val="20"/>
        </w:rPr>
        <w:t xml:space="preserve">昇　給　　　　</w:t>
      </w:r>
      <w:r w:rsidR="00930E23">
        <w:rPr>
          <w:rFonts w:ascii="ＭＳ ゴシック" w:eastAsia="ＭＳ ゴシック" w:hAnsi="ＭＳ ゴシック" w:hint="eastAsia"/>
          <w:sz w:val="20"/>
          <w:szCs w:val="20"/>
        </w:rPr>
        <w:t xml:space="preserve"> </w:t>
      </w:r>
      <w:r w:rsidR="00D5554D">
        <w:rPr>
          <w:rFonts w:ascii="ＭＳ ゴシック" w:eastAsia="ＭＳ ゴシック" w:hAnsi="ＭＳ ゴシック" w:hint="eastAsia"/>
          <w:sz w:val="20"/>
          <w:szCs w:val="20"/>
        </w:rPr>
        <w:t>1年</w:t>
      </w:r>
      <w:r w:rsidR="00930E23" w:rsidRPr="0062288F">
        <w:rPr>
          <w:rFonts w:ascii="ＭＳ ゴシック" w:eastAsia="ＭＳ ゴシック" w:hAnsi="ＭＳ ゴシック" w:hint="eastAsia"/>
          <w:sz w:val="20"/>
          <w:szCs w:val="20"/>
        </w:rPr>
        <w:t>毎</w:t>
      </w:r>
      <w:r w:rsidR="00930E23">
        <w:rPr>
          <w:rFonts w:ascii="ＭＳ ゴシック" w:eastAsia="ＭＳ ゴシック" w:hAnsi="ＭＳ ゴシック" w:hint="eastAsia"/>
          <w:sz w:val="20"/>
          <w:szCs w:val="20"/>
        </w:rPr>
        <w:t>の考査期間に</w:t>
      </w:r>
      <w:r w:rsidRPr="0062288F">
        <w:rPr>
          <w:rFonts w:ascii="ＭＳ ゴシック" w:eastAsia="ＭＳ ゴシック" w:hAnsi="ＭＳ ゴシック" w:hint="eastAsia"/>
          <w:sz w:val="20"/>
          <w:szCs w:val="20"/>
        </w:rPr>
        <w:t>、乙は甲の賃金の見直しを行い、正当な評価基準で昇給を実施する。ただし、就職した</w:t>
      </w:r>
      <w:r w:rsidRPr="0062288F">
        <w:rPr>
          <w:rFonts w:ascii="ＭＳ ゴシック" w:eastAsia="ＭＳ ゴシック" w:hAnsi="ＭＳ ゴシック"/>
          <w:sz w:val="20"/>
          <w:szCs w:val="20"/>
        </w:rPr>
        <w:t>2</w:t>
      </w:r>
      <w:r w:rsidRPr="0062288F">
        <w:rPr>
          <w:rFonts w:ascii="ＭＳ ゴシック" w:eastAsia="ＭＳ ゴシック" w:hAnsi="ＭＳ ゴシック" w:hint="eastAsia"/>
          <w:sz w:val="20"/>
          <w:szCs w:val="20"/>
        </w:rPr>
        <w:t>年後、毎１年間の単位、乙は評価基準で甲をレビューにて昇給を実施する。</w:t>
      </w:r>
    </w:p>
    <w:p w14:paraId="2FEA5D28" w14:textId="77777777" w:rsidR="00D107CC" w:rsidRPr="0062288F" w:rsidRDefault="00D107CC" w:rsidP="00A01520">
      <w:pPr>
        <w:ind w:left="1800" w:hangingChars="900" w:hanging="1800"/>
        <w:rPr>
          <w:rFonts w:ascii="ＭＳ ゴシック" w:eastAsia="ＭＳ ゴシック" w:hAnsi="ＭＳ ゴシック"/>
          <w:sz w:val="20"/>
          <w:szCs w:val="20"/>
        </w:rPr>
      </w:pPr>
    </w:p>
    <w:p w14:paraId="4D0497EE" w14:textId="77777777" w:rsidR="00D107CC" w:rsidRPr="0062288F" w:rsidRDefault="00D107CC" w:rsidP="00A01520">
      <w:pPr>
        <w:ind w:left="1800" w:hangingChars="900" w:hanging="1800"/>
        <w:rPr>
          <w:rFonts w:ascii="ＭＳ ゴシック" w:eastAsia="ＭＳ ゴシック" w:hAnsi="ＭＳ ゴシック"/>
          <w:sz w:val="20"/>
          <w:szCs w:val="20"/>
        </w:rPr>
      </w:pPr>
      <w:r w:rsidRPr="0062288F">
        <w:rPr>
          <w:rFonts w:ascii="ＭＳ ゴシック" w:eastAsia="ＭＳ ゴシック" w:hAnsi="ＭＳ ゴシック"/>
          <w:sz w:val="20"/>
          <w:szCs w:val="20"/>
        </w:rPr>
        <w:t>14.</w:t>
      </w:r>
      <w:r>
        <w:rPr>
          <w:rFonts w:ascii="ＭＳ ゴシック" w:eastAsia="ＭＳ ゴシック" w:hAnsi="ＭＳ ゴシック" w:hint="eastAsia"/>
          <w:sz w:val="20"/>
          <w:szCs w:val="20"/>
        </w:rPr>
        <w:t xml:space="preserve">賞　与　　　　</w:t>
      </w:r>
      <w:r>
        <w:rPr>
          <w:rFonts w:ascii="ＭＳ ゴシック" w:eastAsia="ＭＳ ゴシック" w:hAnsi="ＭＳ ゴシック"/>
          <w:sz w:val="20"/>
          <w:szCs w:val="20"/>
        </w:rPr>
        <w:t xml:space="preserve"> </w:t>
      </w:r>
      <w:r w:rsidRPr="0062288F">
        <w:rPr>
          <w:rFonts w:ascii="ＭＳ ゴシック" w:eastAsia="ＭＳ ゴシック" w:hAnsi="ＭＳ ゴシック" w:hint="eastAsia"/>
          <w:sz w:val="20"/>
          <w:szCs w:val="20"/>
        </w:rPr>
        <w:t>基準的になしとする。</w:t>
      </w:r>
    </w:p>
    <w:p w14:paraId="44455B7B" w14:textId="77777777" w:rsidR="00D107CC" w:rsidRPr="0062288F" w:rsidRDefault="00D107CC" w:rsidP="00A01520">
      <w:pPr>
        <w:ind w:left="1800" w:hangingChars="900" w:hanging="1800"/>
        <w:rPr>
          <w:rFonts w:ascii="ＭＳ ゴシック" w:eastAsia="ＭＳ ゴシック" w:hAnsi="ＭＳ ゴシック"/>
          <w:sz w:val="20"/>
          <w:szCs w:val="20"/>
        </w:rPr>
      </w:pPr>
    </w:p>
    <w:p w14:paraId="33D3453E" w14:textId="77777777" w:rsidR="00D107CC" w:rsidRPr="0062288F" w:rsidRDefault="00D107CC" w:rsidP="00A01520">
      <w:pPr>
        <w:ind w:left="1800" w:hangingChars="900" w:hanging="1800"/>
        <w:rPr>
          <w:rFonts w:ascii="ＭＳ ゴシック" w:eastAsia="ＭＳ ゴシック" w:hAnsi="ＭＳ ゴシック"/>
          <w:sz w:val="20"/>
          <w:szCs w:val="20"/>
        </w:rPr>
      </w:pPr>
      <w:r w:rsidRPr="0062288F">
        <w:rPr>
          <w:rFonts w:ascii="ＭＳ ゴシック" w:eastAsia="ＭＳ ゴシック" w:hAnsi="ＭＳ ゴシック"/>
          <w:sz w:val="20"/>
          <w:szCs w:val="20"/>
        </w:rPr>
        <w:t>15.</w:t>
      </w:r>
      <w:r w:rsidRPr="0062288F">
        <w:rPr>
          <w:rFonts w:ascii="ＭＳ ゴシック" w:eastAsia="ＭＳ ゴシック" w:hAnsi="ＭＳ ゴシック" w:hint="eastAsia"/>
          <w:sz w:val="20"/>
          <w:szCs w:val="20"/>
        </w:rPr>
        <w:t xml:space="preserve">超過控除　　　</w:t>
      </w:r>
      <w:r>
        <w:rPr>
          <w:rFonts w:ascii="ＭＳ ゴシック" w:eastAsia="ＭＳ ゴシック" w:hAnsi="ＭＳ ゴシック"/>
          <w:sz w:val="20"/>
          <w:szCs w:val="20"/>
        </w:rPr>
        <w:t xml:space="preserve"> </w:t>
      </w:r>
      <w:r w:rsidRPr="0062288F">
        <w:rPr>
          <w:rFonts w:ascii="ＭＳ ゴシック" w:eastAsia="ＭＳ ゴシック" w:hAnsi="ＭＳ ゴシック" w:hint="eastAsia"/>
          <w:sz w:val="20"/>
          <w:szCs w:val="20"/>
        </w:rPr>
        <w:t xml:space="preserve">取引先の作業時間とあわせる。基準作業時間の範囲内で働く。　　　　　　　</w:t>
      </w:r>
    </w:p>
    <w:p w14:paraId="4B1420E8" w14:textId="77777777" w:rsidR="00D107CC" w:rsidRPr="0062288F" w:rsidRDefault="00D107CC" w:rsidP="00A01520">
      <w:pPr>
        <w:ind w:left="1800" w:hangingChars="900" w:hanging="1800"/>
        <w:rPr>
          <w:rFonts w:ascii="ＭＳ ゴシック" w:eastAsia="ＭＳ ゴシック" w:hAnsi="ＭＳ ゴシック"/>
          <w:sz w:val="20"/>
          <w:szCs w:val="20"/>
        </w:rPr>
      </w:pPr>
      <w:r w:rsidRPr="0062288F">
        <w:rPr>
          <w:rFonts w:ascii="ＭＳ ゴシック" w:eastAsia="ＭＳ ゴシック" w:hAnsi="ＭＳ ゴシック" w:hint="eastAsia"/>
          <w:sz w:val="20"/>
          <w:szCs w:val="20"/>
        </w:rPr>
        <w:t xml:space="preserve">　　　　　　　　　超過勤務に対しては、基本給を精算基準の上限で除した額を</w:t>
      </w:r>
      <w:r w:rsidRPr="0062288F">
        <w:rPr>
          <w:rFonts w:ascii="ＭＳ ゴシック" w:eastAsia="ＭＳ ゴシック" w:hAnsi="ＭＳ ゴシック"/>
          <w:sz w:val="20"/>
          <w:szCs w:val="20"/>
        </w:rPr>
        <w:t>1</w:t>
      </w:r>
      <w:r w:rsidRPr="0062288F">
        <w:rPr>
          <w:rFonts w:ascii="ＭＳ ゴシック" w:eastAsia="ＭＳ ゴシック" w:hAnsi="ＭＳ ゴシック" w:hint="eastAsia"/>
          <w:sz w:val="20"/>
          <w:szCs w:val="20"/>
        </w:rPr>
        <w:t>時間当たりの手当として支給する。</w:t>
      </w:r>
    </w:p>
    <w:p w14:paraId="5E3F45C3" w14:textId="77777777" w:rsidR="00D107CC" w:rsidRPr="0062288F" w:rsidRDefault="00D107CC" w:rsidP="00A01520">
      <w:pPr>
        <w:ind w:left="1800" w:hangingChars="900" w:hanging="1800"/>
        <w:rPr>
          <w:rFonts w:ascii="ＭＳ ゴシック" w:eastAsia="ＭＳ ゴシック" w:hAnsi="ＭＳ ゴシック"/>
          <w:sz w:val="20"/>
          <w:szCs w:val="20"/>
        </w:rPr>
      </w:pPr>
      <w:r w:rsidRPr="0062288F">
        <w:rPr>
          <w:rFonts w:ascii="ＭＳ ゴシック" w:eastAsia="ＭＳ ゴシック" w:hAnsi="ＭＳ ゴシック" w:hint="eastAsia"/>
          <w:sz w:val="20"/>
          <w:szCs w:val="20"/>
        </w:rPr>
        <w:t xml:space="preserve">　　　　　　　　　控除勤務に対しては、基本給を精算基準の下限で除した額を</w:t>
      </w:r>
      <w:r w:rsidRPr="0062288F">
        <w:rPr>
          <w:rFonts w:ascii="ＭＳ ゴシック" w:eastAsia="ＭＳ ゴシック" w:hAnsi="ＭＳ ゴシック"/>
          <w:sz w:val="20"/>
          <w:szCs w:val="20"/>
        </w:rPr>
        <w:t>1</w:t>
      </w:r>
      <w:r w:rsidRPr="0062288F">
        <w:rPr>
          <w:rFonts w:ascii="ＭＳ ゴシック" w:eastAsia="ＭＳ ゴシック" w:hAnsi="ＭＳ ゴシック" w:hint="eastAsia"/>
          <w:sz w:val="20"/>
          <w:szCs w:val="20"/>
        </w:rPr>
        <w:t>時間当たりの手当として支給する。</w:t>
      </w:r>
    </w:p>
    <w:p w14:paraId="3C642FBE" w14:textId="77777777" w:rsidR="00D107CC" w:rsidRPr="0062288F" w:rsidRDefault="00D107CC" w:rsidP="00A01520">
      <w:pPr>
        <w:ind w:left="1800" w:hangingChars="900" w:hanging="1800"/>
        <w:rPr>
          <w:rFonts w:ascii="ＭＳ ゴシック" w:eastAsia="ＭＳ ゴシック" w:hAnsi="ＭＳ ゴシック"/>
          <w:sz w:val="20"/>
          <w:szCs w:val="20"/>
        </w:rPr>
      </w:pPr>
    </w:p>
    <w:p w14:paraId="6A88670F" w14:textId="77777777" w:rsidR="00D107CC" w:rsidRPr="0062288F" w:rsidRDefault="00D107CC" w:rsidP="00A01520">
      <w:pPr>
        <w:ind w:left="1800" w:hangingChars="900" w:hanging="1800"/>
        <w:rPr>
          <w:rFonts w:ascii="ＭＳ ゴシック" w:eastAsia="ＭＳ ゴシック" w:hAnsi="ＭＳ ゴシック"/>
          <w:sz w:val="20"/>
          <w:szCs w:val="20"/>
        </w:rPr>
      </w:pPr>
      <w:r w:rsidRPr="0062288F">
        <w:rPr>
          <w:rFonts w:ascii="ＭＳ ゴシック" w:eastAsia="ＭＳ ゴシック" w:hAnsi="ＭＳ ゴシック"/>
          <w:sz w:val="20"/>
          <w:szCs w:val="20"/>
        </w:rPr>
        <w:t>16.</w:t>
      </w:r>
      <w:r w:rsidRPr="0062288F">
        <w:rPr>
          <w:rFonts w:ascii="ＭＳ ゴシック" w:eastAsia="ＭＳ ゴシック" w:hAnsi="ＭＳ ゴシック" w:hint="eastAsia"/>
          <w:sz w:val="20"/>
          <w:szCs w:val="20"/>
        </w:rPr>
        <w:t xml:space="preserve">損害賠償　　　</w:t>
      </w:r>
      <w:r w:rsidR="00930E23">
        <w:rPr>
          <w:rFonts w:ascii="ＭＳ ゴシック" w:eastAsia="ＭＳ ゴシック" w:hAnsi="ＭＳ ゴシック" w:hint="eastAsia"/>
          <w:sz w:val="20"/>
          <w:szCs w:val="20"/>
        </w:rPr>
        <w:t>甲は</w:t>
      </w:r>
      <w:r w:rsidRPr="0062288F">
        <w:rPr>
          <w:rFonts w:ascii="ＭＳ ゴシック" w:eastAsia="ＭＳ ゴシック" w:hAnsi="ＭＳ ゴシック" w:hint="eastAsia"/>
          <w:sz w:val="20"/>
          <w:szCs w:val="20"/>
        </w:rPr>
        <w:t>契約期間内で退職が禁じること</w:t>
      </w:r>
    </w:p>
    <w:p w14:paraId="0DE69EE4" w14:textId="77777777" w:rsidR="00D107CC" w:rsidRPr="0062288F" w:rsidRDefault="00930E23" w:rsidP="007A12BD">
      <w:pPr>
        <w:ind w:firstLineChars="850" w:firstLine="1700"/>
        <w:rPr>
          <w:rFonts w:ascii="ＭＳ ゴシック" w:eastAsia="ＭＳ ゴシック" w:hAnsi="ＭＳ ゴシック"/>
          <w:sz w:val="20"/>
          <w:szCs w:val="20"/>
        </w:rPr>
      </w:pPr>
      <w:r>
        <w:rPr>
          <w:rFonts w:ascii="ＭＳ ゴシック" w:eastAsia="ＭＳ ゴシック" w:hAnsi="ＭＳ ゴシック" w:hint="eastAsia"/>
          <w:sz w:val="20"/>
          <w:szCs w:val="20"/>
        </w:rPr>
        <w:t>甲は</w:t>
      </w:r>
      <w:r w:rsidR="00D107CC" w:rsidRPr="0062288F">
        <w:rPr>
          <w:rFonts w:ascii="ＭＳ ゴシック" w:eastAsia="ＭＳ ゴシック" w:hAnsi="ＭＳ ゴシック" w:hint="eastAsia"/>
          <w:sz w:val="20"/>
          <w:szCs w:val="20"/>
        </w:rPr>
        <w:t>退職後の一年間は派遣先に雇用されないこと</w:t>
      </w:r>
    </w:p>
    <w:p w14:paraId="636A4EA4" w14:textId="77777777" w:rsidR="00D107CC" w:rsidRPr="0062288F" w:rsidRDefault="00D107CC" w:rsidP="00A01520">
      <w:pPr>
        <w:ind w:left="1800" w:hangingChars="900" w:hanging="1800"/>
        <w:rPr>
          <w:rFonts w:ascii="ＭＳ ゴシック" w:eastAsia="ＭＳ ゴシック" w:hAnsi="ＭＳ ゴシック"/>
          <w:sz w:val="20"/>
          <w:szCs w:val="20"/>
        </w:rPr>
      </w:pPr>
      <w:r w:rsidRPr="0062288F">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00930E23">
        <w:rPr>
          <w:rFonts w:ascii="ＭＳ ゴシック" w:eastAsia="ＭＳ ゴシック" w:hAnsi="ＭＳ ゴシック" w:hint="eastAsia"/>
          <w:sz w:val="20"/>
          <w:szCs w:val="20"/>
        </w:rPr>
        <w:t>甲は</w:t>
      </w:r>
      <w:r w:rsidRPr="0062288F">
        <w:rPr>
          <w:rFonts w:ascii="ＭＳ ゴシック" w:eastAsia="ＭＳ ゴシック" w:hAnsi="ＭＳ ゴシック" w:hint="eastAsia"/>
          <w:sz w:val="20"/>
          <w:szCs w:val="20"/>
        </w:rPr>
        <w:t>退職後の一年間は同じ現場で働くことが禁じること</w:t>
      </w:r>
    </w:p>
    <w:p w14:paraId="0057E42A" w14:textId="77777777" w:rsidR="00D107CC" w:rsidRPr="0062288F" w:rsidRDefault="00D107CC" w:rsidP="0062288F">
      <w:pPr>
        <w:ind w:left="1736" w:hangingChars="868" w:hanging="1736"/>
        <w:rPr>
          <w:rFonts w:ascii="ＭＳ ゴシック" w:eastAsia="ＭＳ ゴシック" w:hAnsi="ＭＳ ゴシック"/>
          <w:sz w:val="20"/>
          <w:szCs w:val="20"/>
        </w:rPr>
      </w:pPr>
      <w:r w:rsidRPr="0062288F">
        <w:rPr>
          <w:rFonts w:ascii="ＭＳ ゴシック" w:eastAsia="ＭＳ ゴシック" w:hAnsi="ＭＳ ゴシック" w:hint="eastAsia"/>
          <w:color w:val="FF0000"/>
          <w:sz w:val="20"/>
          <w:szCs w:val="20"/>
        </w:rPr>
        <w:t xml:space="preserve">　　　　　　　　</w:t>
      </w:r>
      <w:r>
        <w:rPr>
          <w:rFonts w:ascii="ＭＳ ゴシック" w:eastAsia="ＭＳ ゴシック" w:hAnsi="ＭＳ ゴシック"/>
          <w:color w:val="FF0000"/>
          <w:sz w:val="20"/>
          <w:szCs w:val="20"/>
        </w:rPr>
        <w:t xml:space="preserve"> </w:t>
      </w:r>
      <w:r w:rsidRPr="0062288F">
        <w:rPr>
          <w:rFonts w:ascii="ＭＳ ゴシック" w:eastAsia="ＭＳ ゴシック" w:hAnsi="ＭＳ ゴシック" w:hint="eastAsia"/>
          <w:sz w:val="20"/>
          <w:szCs w:val="20"/>
        </w:rPr>
        <w:t>甲が上述の各条項に違反し、乙に損害を与えた場合、</w:t>
      </w:r>
      <w:r w:rsidR="00930E23">
        <w:rPr>
          <w:rFonts w:ascii="ＭＳ ゴシック" w:eastAsia="ＭＳ ゴシック" w:hAnsi="ＭＳ ゴシック" w:hint="eastAsia"/>
          <w:sz w:val="20"/>
          <w:szCs w:val="20"/>
        </w:rPr>
        <w:t>甲は乙に</w:t>
      </w:r>
      <w:r w:rsidRPr="0062288F">
        <w:rPr>
          <w:rFonts w:ascii="ＭＳ ゴシック" w:eastAsia="ＭＳ ゴシック" w:hAnsi="ＭＳ ゴシック" w:hint="eastAsia"/>
          <w:sz w:val="20"/>
          <w:szCs w:val="20"/>
        </w:rPr>
        <w:t>１ヶ月給料額を</w:t>
      </w:r>
      <w:r w:rsidRPr="0062288F">
        <w:rPr>
          <w:rStyle w:val="st1"/>
          <w:rFonts w:ascii="ＭＳ ゴシック" w:eastAsia="ＭＳ ゴシック" w:hAnsi="ＭＳ ゴシック" w:cs="Arial" w:hint="eastAsia"/>
          <w:sz w:val="20"/>
          <w:szCs w:val="20"/>
        </w:rPr>
        <w:t>弁償する</w:t>
      </w:r>
      <w:r w:rsidRPr="0062288F">
        <w:rPr>
          <w:rFonts w:ascii="ＭＳ ゴシック" w:eastAsia="ＭＳ ゴシック" w:hAnsi="ＭＳ ゴシック" w:hint="eastAsia"/>
          <w:sz w:val="20"/>
          <w:szCs w:val="20"/>
        </w:rPr>
        <w:t>。ただし、</w:t>
      </w:r>
      <w:r w:rsidR="00930E23">
        <w:rPr>
          <w:rFonts w:ascii="ＭＳ ゴシック" w:eastAsia="ＭＳ ゴシック" w:hAnsi="ＭＳ ゴシック" w:hint="eastAsia"/>
          <w:sz w:val="20"/>
          <w:szCs w:val="20"/>
        </w:rPr>
        <w:t>甲は</w:t>
      </w:r>
      <w:r w:rsidRPr="0062288F">
        <w:rPr>
          <w:rFonts w:ascii="ＭＳ ゴシック" w:eastAsia="ＭＳ ゴシック" w:hAnsi="ＭＳ ゴシック" w:hint="eastAsia"/>
          <w:sz w:val="20"/>
          <w:szCs w:val="20"/>
        </w:rPr>
        <w:t>プロジェクト期間</w:t>
      </w:r>
      <w:r w:rsidR="00930E23">
        <w:rPr>
          <w:rFonts w:ascii="ＭＳ ゴシック" w:eastAsia="ＭＳ ゴシック" w:hAnsi="ＭＳ ゴシック" w:hint="eastAsia"/>
          <w:sz w:val="20"/>
          <w:szCs w:val="20"/>
        </w:rPr>
        <w:t>中</w:t>
      </w:r>
      <w:r w:rsidRPr="0062288F">
        <w:rPr>
          <w:rFonts w:ascii="ＭＳ ゴシック" w:eastAsia="ＭＳ ゴシック" w:hAnsi="ＭＳ ゴシック" w:hint="eastAsia"/>
          <w:sz w:val="20"/>
          <w:szCs w:val="20"/>
        </w:rPr>
        <w:t>での退社は、</w:t>
      </w:r>
      <w:r w:rsidR="00930E23">
        <w:rPr>
          <w:rFonts w:ascii="ＭＳ ゴシック" w:eastAsia="ＭＳ ゴシック" w:hAnsi="ＭＳ ゴシック" w:hint="eastAsia"/>
          <w:sz w:val="20"/>
          <w:szCs w:val="20"/>
        </w:rPr>
        <w:t>乙に</w:t>
      </w:r>
      <w:r w:rsidRPr="0062288F">
        <w:rPr>
          <w:rFonts w:ascii="ＭＳ ゴシック" w:eastAsia="ＭＳ ゴシック" w:hAnsi="ＭＳ ゴシック"/>
          <w:sz w:val="20"/>
          <w:szCs w:val="20"/>
        </w:rPr>
        <w:t>2</w:t>
      </w:r>
      <w:r w:rsidRPr="0062288F">
        <w:rPr>
          <w:rFonts w:ascii="ＭＳ ゴシック" w:eastAsia="ＭＳ ゴシック" w:hAnsi="ＭＳ ゴシック" w:hint="eastAsia"/>
          <w:sz w:val="20"/>
          <w:szCs w:val="20"/>
        </w:rPr>
        <w:t>ヶ月給料額を</w:t>
      </w:r>
      <w:r w:rsidRPr="0062288F">
        <w:rPr>
          <w:rStyle w:val="st1"/>
          <w:rFonts w:ascii="ＭＳ ゴシック" w:eastAsia="ＭＳ ゴシック" w:hAnsi="ＭＳ ゴシック" w:cs="Arial" w:hint="eastAsia"/>
          <w:sz w:val="20"/>
          <w:szCs w:val="20"/>
        </w:rPr>
        <w:t>弁償する</w:t>
      </w:r>
      <w:r w:rsidRPr="0062288F">
        <w:rPr>
          <w:rFonts w:ascii="ＭＳ ゴシック" w:eastAsia="ＭＳ ゴシック" w:hAnsi="ＭＳ ゴシック" w:hint="eastAsia"/>
          <w:sz w:val="20"/>
          <w:szCs w:val="20"/>
        </w:rPr>
        <w:t>。</w:t>
      </w:r>
    </w:p>
    <w:p w14:paraId="46D8D907" w14:textId="77777777" w:rsidR="00D107CC" w:rsidRPr="0062288F" w:rsidRDefault="00D107CC" w:rsidP="00A01520">
      <w:pPr>
        <w:ind w:left="1800" w:hangingChars="900" w:hanging="1800"/>
        <w:rPr>
          <w:rFonts w:ascii="ＭＳ ゴシック" w:eastAsia="ＭＳ ゴシック" w:hAnsi="ＭＳ ゴシック"/>
          <w:sz w:val="20"/>
          <w:szCs w:val="20"/>
        </w:rPr>
      </w:pPr>
      <w:r w:rsidRPr="0062288F">
        <w:rPr>
          <w:rFonts w:ascii="ＭＳ ゴシック" w:eastAsia="ＭＳ ゴシック" w:hAnsi="ＭＳ ゴシック"/>
          <w:sz w:val="20"/>
          <w:szCs w:val="20"/>
        </w:rPr>
        <w:lastRenderedPageBreak/>
        <w:t>17.</w:t>
      </w:r>
      <w:r w:rsidRPr="0062288F">
        <w:rPr>
          <w:rFonts w:ascii="ＭＳ ゴシック" w:eastAsia="ＭＳ ゴシック" w:hAnsi="ＭＳ ゴシック" w:hint="eastAsia"/>
          <w:sz w:val="20"/>
          <w:szCs w:val="20"/>
        </w:rPr>
        <w:t xml:space="preserve">その他　　　　</w:t>
      </w:r>
      <w:r>
        <w:rPr>
          <w:rFonts w:ascii="ＭＳ ゴシック" w:eastAsia="ＭＳ ゴシック" w:hAnsi="ＭＳ ゴシック"/>
          <w:sz w:val="20"/>
          <w:szCs w:val="20"/>
        </w:rPr>
        <w:t xml:space="preserve"> </w:t>
      </w:r>
      <w:r w:rsidRPr="0062288F">
        <w:rPr>
          <w:rFonts w:ascii="ＭＳ ゴシック" w:eastAsia="ＭＳ ゴシック" w:hAnsi="ＭＳ ゴシック" w:hint="eastAsia"/>
          <w:sz w:val="20"/>
          <w:szCs w:val="20"/>
        </w:rPr>
        <w:t>本契約に定めの無い事項に関しては、乙の就業規則に準ずる。</w:t>
      </w:r>
    </w:p>
    <w:p w14:paraId="080ABD1C" w14:textId="77777777" w:rsidR="00D107CC" w:rsidRPr="0062288F" w:rsidRDefault="00D107CC" w:rsidP="00A01520">
      <w:pPr>
        <w:ind w:left="1800" w:hangingChars="900" w:hanging="1800"/>
        <w:rPr>
          <w:rFonts w:ascii="ＭＳ ゴシック" w:eastAsia="ＭＳ ゴシック" w:hAnsi="ＭＳ ゴシック"/>
          <w:sz w:val="20"/>
          <w:szCs w:val="20"/>
        </w:rPr>
      </w:pPr>
      <w:r w:rsidRPr="0062288F">
        <w:rPr>
          <w:rFonts w:ascii="ＭＳ ゴシック" w:eastAsia="ＭＳ ゴシック" w:hAnsi="ＭＳ ゴシック" w:hint="eastAsia"/>
          <w:sz w:val="20"/>
          <w:szCs w:val="20"/>
        </w:rPr>
        <w:t xml:space="preserve">　　　　　　　　　又は本契約期間内に発生する問題は、甲乙誠意を以って協議の上これを解決するものとする。</w:t>
      </w:r>
    </w:p>
    <w:p w14:paraId="1F059BB0" w14:textId="77777777" w:rsidR="00D107CC" w:rsidRPr="0062288F" w:rsidRDefault="00D107CC" w:rsidP="0062288F">
      <w:pPr>
        <w:ind w:left="1800" w:hangingChars="900" w:hanging="1800"/>
        <w:rPr>
          <w:rFonts w:ascii="ＭＳ ゴシック" w:eastAsia="ＭＳ ゴシック" w:hAnsi="ＭＳ ゴシック"/>
          <w:sz w:val="20"/>
          <w:szCs w:val="20"/>
        </w:rPr>
      </w:pPr>
    </w:p>
    <w:p w14:paraId="3532717A" w14:textId="6BE64F48" w:rsidR="00D107CC" w:rsidRPr="0062288F" w:rsidRDefault="00D107CC" w:rsidP="0062288F">
      <w:pPr>
        <w:ind w:leftChars="700" w:left="1870" w:hangingChars="200" w:hanging="400"/>
        <w:rPr>
          <w:rFonts w:ascii="ＭＳ ゴシック" w:eastAsia="ＭＳ ゴシック" w:hAnsi="ＭＳ ゴシック"/>
          <w:sz w:val="20"/>
          <w:szCs w:val="20"/>
        </w:rPr>
      </w:pPr>
      <w:r w:rsidRPr="0062288F">
        <w:rPr>
          <w:rFonts w:ascii="ＭＳ ゴシック" w:eastAsia="ＭＳ ゴシック" w:hAnsi="ＭＳ ゴシック" w:hint="eastAsia"/>
          <w:sz w:val="20"/>
          <w:szCs w:val="20"/>
        </w:rPr>
        <w:t xml:space="preserve">　</w:t>
      </w:r>
      <w:r w:rsidR="007D60BD">
        <w:rPr>
          <w:rFonts w:ascii="ＭＳ ゴシック" w:eastAsia="ＭＳ ゴシック" w:hAnsi="ＭＳ ゴシック" w:hint="eastAsia"/>
          <w:sz w:val="20"/>
          <w:szCs w:val="20"/>
        </w:rPr>
        <w:t>令和</w:t>
      </w:r>
      <w:r w:rsidRPr="0062288F">
        <w:rPr>
          <w:rFonts w:ascii="ＭＳ ゴシック" w:eastAsia="ＭＳ ゴシック" w:hAnsi="ＭＳ ゴシック" w:hint="eastAsia"/>
          <w:sz w:val="20"/>
          <w:szCs w:val="20"/>
        </w:rPr>
        <w:t xml:space="preserve">　</w:t>
      </w:r>
      <w:r w:rsidR="007D60BD">
        <w:rPr>
          <w:rFonts w:ascii="ＭＳ ゴシック" w:eastAsia="ＭＳ ゴシック" w:hAnsi="ＭＳ ゴシック" w:hint="eastAsia"/>
          <w:color w:val="FF0000"/>
          <w:sz w:val="20"/>
          <w:szCs w:val="20"/>
        </w:rPr>
        <w:t>4</w:t>
      </w:r>
      <w:r w:rsidRPr="0062288F">
        <w:rPr>
          <w:rFonts w:ascii="ＭＳ ゴシック" w:eastAsia="ＭＳ ゴシック" w:hAnsi="ＭＳ ゴシック" w:hint="eastAsia"/>
          <w:color w:val="FF0000"/>
          <w:sz w:val="20"/>
          <w:szCs w:val="20"/>
        </w:rPr>
        <w:t xml:space="preserve">年　</w:t>
      </w:r>
      <w:r w:rsidR="007D60BD">
        <w:rPr>
          <w:rFonts w:ascii="ＭＳ ゴシック" w:eastAsia="ＭＳ ゴシック" w:hAnsi="ＭＳ ゴシック" w:hint="eastAsia"/>
          <w:color w:val="FF0000"/>
          <w:sz w:val="20"/>
          <w:szCs w:val="20"/>
        </w:rPr>
        <w:t>2</w:t>
      </w:r>
      <w:r w:rsidRPr="0062288F">
        <w:rPr>
          <w:rFonts w:ascii="ＭＳ ゴシック" w:eastAsia="ＭＳ ゴシック" w:hAnsi="ＭＳ ゴシック" w:hint="eastAsia"/>
          <w:color w:val="FF0000"/>
          <w:sz w:val="20"/>
          <w:szCs w:val="20"/>
        </w:rPr>
        <w:t xml:space="preserve">月　</w:t>
      </w:r>
      <w:r w:rsidR="007D60BD">
        <w:rPr>
          <w:rFonts w:ascii="ＭＳ ゴシック" w:eastAsia="ＭＳ ゴシック" w:hAnsi="ＭＳ ゴシック" w:hint="eastAsia"/>
          <w:color w:val="FF0000"/>
          <w:sz w:val="20"/>
          <w:szCs w:val="20"/>
        </w:rPr>
        <w:t>1</w:t>
      </w:r>
      <w:r w:rsidRPr="0062288F">
        <w:rPr>
          <w:rFonts w:ascii="ＭＳ ゴシック" w:eastAsia="ＭＳ ゴシック" w:hAnsi="ＭＳ ゴシック" w:hint="eastAsia"/>
          <w:color w:val="FF0000"/>
          <w:sz w:val="20"/>
          <w:szCs w:val="20"/>
        </w:rPr>
        <w:t>日</w:t>
      </w:r>
    </w:p>
    <w:p w14:paraId="6B38142F" w14:textId="77777777" w:rsidR="00D107CC" w:rsidRPr="007D60BD" w:rsidRDefault="00D107CC" w:rsidP="0062288F">
      <w:pPr>
        <w:ind w:left="1800" w:hangingChars="900" w:hanging="1800"/>
        <w:rPr>
          <w:rFonts w:ascii="ＭＳ ゴシック" w:eastAsia="ＭＳ ゴシック" w:hAnsi="ＭＳ ゴシック"/>
          <w:sz w:val="20"/>
          <w:szCs w:val="20"/>
        </w:rPr>
      </w:pPr>
    </w:p>
    <w:p w14:paraId="616B381F" w14:textId="77777777" w:rsidR="00D107CC" w:rsidRPr="0062288F" w:rsidRDefault="00D107CC" w:rsidP="0062288F">
      <w:pPr>
        <w:ind w:left="3300" w:hangingChars="1650" w:hanging="3300"/>
        <w:rPr>
          <w:rFonts w:ascii="ＭＳ ゴシック" w:eastAsia="ＭＳ ゴシック" w:hAnsi="ＭＳ ゴシック"/>
          <w:sz w:val="20"/>
          <w:szCs w:val="20"/>
        </w:rPr>
      </w:pPr>
      <w:r w:rsidRPr="0062288F">
        <w:rPr>
          <w:rFonts w:ascii="ＭＳ ゴシック" w:eastAsia="ＭＳ ゴシック" w:hAnsi="ＭＳ ゴシック" w:hint="eastAsia"/>
          <w:sz w:val="20"/>
          <w:szCs w:val="20"/>
        </w:rPr>
        <w:t xml:space="preserve">　　　　　　　　　　　甲</w:t>
      </w:r>
      <w:r w:rsidRPr="0062288F">
        <w:rPr>
          <w:rFonts w:ascii="ＭＳ ゴシック" w:eastAsia="ＭＳ ゴシック" w:hAnsi="ＭＳ ゴシック"/>
          <w:sz w:val="20"/>
          <w:szCs w:val="20"/>
        </w:rPr>
        <w:t xml:space="preserve"> (</w:t>
      </w:r>
      <w:r w:rsidRPr="0062288F">
        <w:rPr>
          <w:rFonts w:ascii="ＭＳ ゴシック" w:eastAsia="ＭＳ ゴシック" w:hAnsi="ＭＳ ゴシック" w:hint="eastAsia"/>
          <w:sz w:val="20"/>
          <w:szCs w:val="20"/>
        </w:rPr>
        <w:t>住所</w:t>
      </w:r>
      <w:r w:rsidRPr="0062288F">
        <w:rPr>
          <w:rFonts w:ascii="ＭＳ ゴシック" w:eastAsia="ＭＳ ゴシック" w:hAnsi="ＭＳ ゴシック"/>
          <w:sz w:val="20"/>
          <w:szCs w:val="20"/>
        </w:rPr>
        <w:t xml:space="preserve">) </w:t>
      </w:r>
    </w:p>
    <w:p w14:paraId="6954F093" w14:textId="77777777" w:rsidR="00D107CC" w:rsidRPr="0062288F" w:rsidRDefault="00D107CC" w:rsidP="0062288F">
      <w:pPr>
        <w:ind w:leftChars="200" w:left="3320" w:hangingChars="1450" w:hanging="2900"/>
        <w:rPr>
          <w:rFonts w:ascii="ＭＳ ゴシック" w:eastAsia="ＭＳ ゴシック" w:hAnsi="ＭＳ ゴシック"/>
          <w:sz w:val="20"/>
          <w:szCs w:val="20"/>
        </w:rPr>
      </w:pPr>
      <w:r w:rsidRPr="0062288F">
        <w:rPr>
          <w:rFonts w:ascii="ＭＳ ゴシック" w:eastAsia="ＭＳ ゴシック" w:hAnsi="ＭＳ ゴシック"/>
          <w:sz w:val="20"/>
          <w:szCs w:val="20"/>
        </w:rPr>
        <w:t xml:space="preserve">                     (</w:t>
      </w:r>
      <w:r w:rsidRPr="0062288F">
        <w:rPr>
          <w:rFonts w:ascii="ＭＳ ゴシック" w:eastAsia="ＭＳ ゴシック" w:hAnsi="ＭＳ ゴシック" w:hint="eastAsia"/>
          <w:sz w:val="20"/>
          <w:szCs w:val="20"/>
        </w:rPr>
        <w:t>氏名</w:t>
      </w:r>
      <w:r w:rsidRPr="0062288F">
        <w:rPr>
          <w:rFonts w:ascii="ＭＳ ゴシック" w:eastAsia="ＭＳ ゴシック" w:hAnsi="ＭＳ ゴシック"/>
          <w:sz w:val="20"/>
          <w:szCs w:val="20"/>
        </w:rPr>
        <w:t xml:space="preserve">) </w:t>
      </w:r>
    </w:p>
    <w:p w14:paraId="7A9E2625" w14:textId="77777777" w:rsidR="00D107CC" w:rsidRPr="0062288F" w:rsidRDefault="00D107CC" w:rsidP="0062288F">
      <w:pPr>
        <w:ind w:left="1800" w:hangingChars="900" w:hanging="1800"/>
        <w:rPr>
          <w:rFonts w:ascii="ＭＳ ゴシック" w:eastAsia="ＭＳ ゴシック" w:hAnsi="ＭＳ ゴシック"/>
          <w:sz w:val="20"/>
          <w:szCs w:val="20"/>
        </w:rPr>
      </w:pPr>
    </w:p>
    <w:p w14:paraId="202A451E" w14:textId="5B2659B8" w:rsidR="00D107CC" w:rsidRPr="009E51C1" w:rsidRDefault="00D107CC" w:rsidP="0062288F">
      <w:pPr>
        <w:ind w:left="2600" w:hangingChars="1300" w:hanging="2600"/>
        <w:rPr>
          <w:rFonts w:ascii="ＭＳ ゴシック" w:eastAsia="ＭＳ ゴシック" w:hAnsi="ＭＳ ゴシック"/>
          <w:sz w:val="20"/>
          <w:szCs w:val="20"/>
        </w:rPr>
      </w:pPr>
      <w:r w:rsidRPr="0062288F">
        <w:rPr>
          <w:rFonts w:ascii="ＭＳ ゴシック" w:eastAsia="ＭＳ ゴシック" w:hAnsi="ＭＳ ゴシック" w:hint="eastAsia"/>
          <w:sz w:val="20"/>
          <w:szCs w:val="20"/>
        </w:rPr>
        <w:t xml:space="preserve">　　　　　　　　　　　乙</w:t>
      </w:r>
      <w:r w:rsidRPr="0062288F">
        <w:rPr>
          <w:rFonts w:ascii="ＭＳ ゴシック" w:eastAsia="ＭＳ ゴシック" w:hAnsi="ＭＳ ゴシック"/>
          <w:sz w:val="20"/>
          <w:szCs w:val="20"/>
        </w:rPr>
        <w:t xml:space="preserve">  (</w:t>
      </w:r>
      <w:r w:rsidRPr="0062288F">
        <w:rPr>
          <w:rFonts w:ascii="ＭＳ ゴシック" w:eastAsia="ＭＳ ゴシック" w:hAnsi="ＭＳ ゴシック" w:hint="eastAsia"/>
          <w:sz w:val="20"/>
          <w:szCs w:val="20"/>
        </w:rPr>
        <w:t>住所</w:t>
      </w:r>
      <w:r w:rsidRPr="0062288F">
        <w:rPr>
          <w:rFonts w:ascii="ＭＳ ゴシック" w:eastAsia="ＭＳ ゴシック" w:hAnsi="ＭＳ ゴシック"/>
          <w:sz w:val="20"/>
          <w:szCs w:val="20"/>
        </w:rPr>
        <w:t xml:space="preserve">) </w:t>
      </w:r>
      <w:r w:rsidR="009E51C1">
        <w:rPr>
          <w:rFonts w:ascii="ＭＳ ゴシック" w:eastAsia="ＭＳ ゴシック" w:hAnsi="ＭＳ ゴシック" w:hint="eastAsia"/>
          <w:sz w:val="20"/>
          <w:szCs w:val="20"/>
        </w:rPr>
        <w:t xml:space="preserve">　　東京都中央区築地7－10－8　SEAビル</w:t>
      </w:r>
    </w:p>
    <w:p w14:paraId="10AA4420" w14:textId="77777777" w:rsidR="00D107CC" w:rsidRPr="0062288F" w:rsidRDefault="00D107CC" w:rsidP="0062288F">
      <w:pPr>
        <w:ind w:left="2600" w:hangingChars="1300" w:hanging="2600"/>
        <w:rPr>
          <w:rFonts w:ascii="ＭＳ ゴシック" w:eastAsia="ＭＳ ゴシック" w:hAnsi="ＭＳ ゴシック"/>
          <w:sz w:val="20"/>
          <w:szCs w:val="20"/>
        </w:rPr>
      </w:pPr>
      <w:r w:rsidRPr="0062288F">
        <w:rPr>
          <w:rFonts w:ascii="ＭＳ ゴシック" w:eastAsia="ＭＳ ゴシック" w:hAnsi="ＭＳ ゴシック"/>
          <w:sz w:val="20"/>
          <w:szCs w:val="20"/>
        </w:rPr>
        <w:t xml:space="preserve">                               </w:t>
      </w:r>
      <w:r w:rsidRPr="0062288F">
        <w:rPr>
          <w:rFonts w:ascii="ＭＳ ゴシック" w:eastAsia="ＭＳ ゴシック" w:hAnsi="ＭＳ ゴシック" w:hint="eastAsia"/>
          <w:sz w:val="20"/>
          <w:szCs w:val="20"/>
        </w:rPr>
        <w:t xml:space="preserve">　　</w:t>
      </w:r>
      <w:r w:rsidRPr="0062288F">
        <w:rPr>
          <w:rFonts w:ascii="ＭＳ ゴシック" w:eastAsia="ＭＳ ゴシック" w:hAnsi="ＭＳ ゴシック"/>
          <w:sz w:val="20"/>
          <w:szCs w:val="20"/>
        </w:rPr>
        <w:t xml:space="preserve">  </w:t>
      </w:r>
      <w:r w:rsidRPr="0062288F">
        <w:rPr>
          <w:rFonts w:ascii="ＭＳ ゴシック" w:eastAsia="ＭＳ ゴシック" w:hAnsi="ＭＳ ゴシック" w:hint="eastAsia"/>
          <w:sz w:val="20"/>
          <w:szCs w:val="20"/>
        </w:rPr>
        <w:t>株式会社シーテク</w:t>
      </w:r>
    </w:p>
    <w:p w14:paraId="6F044A40" w14:textId="77777777" w:rsidR="00D107CC" w:rsidRPr="0062288F" w:rsidRDefault="00D107CC" w:rsidP="0062288F">
      <w:pPr>
        <w:ind w:left="2600" w:hangingChars="1300" w:hanging="2600"/>
        <w:rPr>
          <w:rFonts w:ascii="ＭＳ ゴシック" w:eastAsia="ＭＳ ゴシック" w:hAnsi="ＭＳ ゴシック"/>
          <w:sz w:val="20"/>
          <w:szCs w:val="20"/>
        </w:rPr>
      </w:pPr>
      <w:r w:rsidRPr="0062288F">
        <w:rPr>
          <w:rFonts w:ascii="ＭＳ ゴシック" w:eastAsia="ＭＳ ゴシック" w:hAnsi="ＭＳ ゴシック"/>
          <w:sz w:val="20"/>
          <w:szCs w:val="20"/>
        </w:rPr>
        <w:t xml:space="preserve">                                     </w:t>
      </w:r>
      <w:r w:rsidRPr="0062288F">
        <w:rPr>
          <w:rFonts w:ascii="ＭＳ ゴシック" w:eastAsia="ＭＳ ゴシック" w:hAnsi="ＭＳ ゴシック" w:hint="eastAsia"/>
          <w:sz w:val="20"/>
          <w:szCs w:val="20"/>
        </w:rPr>
        <w:t>代表取締役社長　　倪　大海</w:t>
      </w:r>
    </w:p>
    <w:sectPr w:rsidR="00D107CC" w:rsidRPr="0062288F" w:rsidSect="006F19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44B0C" w14:textId="77777777" w:rsidR="00234CD9" w:rsidRDefault="00234CD9" w:rsidP="00D5554D">
      <w:r>
        <w:separator/>
      </w:r>
    </w:p>
  </w:endnote>
  <w:endnote w:type="continuationSeparator" w:id="0">
    <w:p w14:paraId="23D51B31" w14:textId="77777777" w:rsidR="00234CD9" w:rsidRDefault="00234CD9" w:rsidP="00D5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8E1F" w14:textId="77777777" w:rsidR="00234CD9" w:rsidRDefault="00234CD9" w:rsidP="00D5554D">
      <w:r>
        <w:separator/>
      </w:r>
    </w:p>
  </w:footnote>
  <w:footnote w:type="continuationSeparator" w:id="0">
    <w:p w14:paraId="03DBF5B8" w14:textId="77777777" w:rsidR="00234CD9" w:rsidRDefault="00234CD9" w:rsidP="00D55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BC0"/>
    <w:rsid w:val="0000305F"/>
    <w:rsid w:val="00005CF0"/>
    <w:rsid w:val="000153DD"/>
    <w:rsid w:val="00046725"/>
    <w:rsid w:val="000B430C"/>
    <w:rsid w:val="000B700D"/>
    <w:rsid w:val="00102622"/>
    <w:rsid w:val="00140AD1"/>
    <w:rsid w:val="00170ADE"/>
    <w:rsid w:val="00190E15"/>
    <w:rsid w:val="00191360"/>
    <w:rsid w:val="001B4DCB"/>
    <w:rsid w:val="001D1029"/>
    <w:rsid w:val="00234CD9"/>
    <w:rsid w:val="002473B5"/>
    <w:rsid w:val="0027210A"/>
    <w:rsid w:val="00273F5B"/>
    <w:rsid w:val="00292AA2"/>
    <w:rsid w:val="002B28C4"/>
    <w:rsid w:val="002E4404"/>
    <w:rsid w:val="002F1016"/>
    <w:rsid w:val="00306BE4"/>
    <w:rsid w:val="00371B96"/>
    <w:rsid w:val="00386EAF"/>
    <w:rsid w:val="003F7911"/>
    <w:rsid w:val="004379AF"/>
    <w:rsid w:val="004538B7"/>
    <w:rsid w:val="00480716"/>
    <w:rsid w:val="00483BC0"/>
    <w:rsid w:val="0049426F"/>
    <w:rsid w:val="004A2BCE"/>
    <w:rsid w:val="004A5812"/>
    <w:rsid w:val="004C7E27"/>
    <w:rsid w:val="004D228B"/>
    <w:rsid w:val="00533D0B"/>
    <w:rsid w:val="00562DCF"/>
    <w:rsid w:val="0059102E"/>
    <w:rsid w:val="005D69A2"/>
    <w:rsid w:val="0062288F"/>
    <w:rsid w:val="00625735"/>
    <w:rsid w:val="006370F4"/>
    <w:rsid w:val="006A28ED"/>
    <w:rsid w:val="006B574A"/>
    <w:rsid w:val="006F1965"/>
    <w:rsid w:val="00712A1D"/>
    <w:rsid w:val="00740701"/>
    <w:rsid w:val="0077602C"/>
    <w:rsid w:val="007877F8"/>
    <w:rsid w:val="007A12BD"/>
    <w:rsid w:val="007D60BD"/>
    <w:rsid w:val="008107CD"/>
    <w:rsid w:val="008201C1"/>
    <w:rsid w:val="00821ED4"/>
    <w:rsid w:val="00824081"/>
    <w:rsid w:val="00855D8E"/>
    <w:rsid w:val="008E114D"/>
    <w:rsid w:val="008F54D7"/>
    <w:rsid w:val="00930E23"/>
    <w:rsid w:val="00961334"/>
    <w:rsid w:val="00961A17"/>
    <w:rsid w:val="009771E1"/>
    <w:rsid w:val="009E51C1"/>
    <w:rsid w:val="009F5F23"/>
    <w:rsid w:val="00A01520"/>
    <w:rsid w:val="00A3421D"/>
    <w:rsid w:val="00A51BE9"/>
    <w:rsid w:val="00A80404"/>
    <w:rsid w:val="00A86165"/>
    <w:rsid w:val="00AB0B32"/>
    <w:rsid w:val="00AD05BC"/>
    <w:rsid w:val="00B02888"/>
    <w:rsid w:val="00BA4FA8"/>
    <w:rsid w:val="00BD1324"/>
    <w:rsid w:val="00BD27EF"/>
    <w:rsid w:val="00BE0B61"/>
    <w:rsid w:val="00BF3D00"/>
    <w:rsid w:val="00C03056"/>
    <w:rsid w:val="00C1551A"/>
    <w:rsid w:val="00C97CD6"/>
    <w:rsid w:val="00CB07AF"/>
    <w:rsid w:val="00CE3F23"/>
    <w:rsid w:val="00D02AC6"/>
    <w:rsid w:val="00D03474"/>
    <w:rsid w:val="00D107CC"/>
    <w:rsid w:val="00D25F5E"/>
    <w:rsid w:val="00D5554D"/>
    <w:rsid w:val="00D646EA"/>
    <w:rsid w:val="00D723F3"/>
    <w:rsid w:val="00DC43DF"/>
    <w:rsid w:val="00DD3049"/>
    <w:rsid w:val="00E27646"/>
    <w:rsid w:val="00E33EDF"/>
    <w:rsid w:val="00E36DFC"/>
    <w:rsid w:val="00E57544"/>
    <w:rsid w:val="00EB49ED"/>
    <w:rsid w:val="00EE1C16"/>
    <w:rsid w:val="00EE591A"/>
    <w:rsid w:val="00F0606E"/>
    <w:rsid w:val="00F17415"/>
    <w:rsid w:val="00F35AE4"/>
    <w:rsid w:val="00F46442"/>
    <w:rsid w:val="00F66BBC"/>
    <w:rsid w:val="00F971B0"/>
    <w:rsid w:val="00FE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3EAE94"/>
  <w15:docId w15:val="{464CD04F-2AEE-4F58-BA92-77F7A115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201C1"/>
    <w:rPr>
      <w:rFonts w:ascii="Arial" w:eastAsia="ＭＳ ゴシック" w:hAnsi="Arial"/>
      <w:kern w:val="0"/>
      <w:sz w:val="2"/>
      <w:szCs w:val="20"/>
    </w:rPr>
  </w:style>
  <w:style w:type="character" w:customStyle="1" w:styleId="a4">
    <w:name w:val="吹き出し (文字)"/>
    <w:link w:val="a3"/>
    <w:uiPriority w:val="99"/>
    <w:semiHidden/>
    <w:locked/>
    <w:rsid w:val="00F35AE4"/>
    <w:rPr>
      <w:rFonts w:ascii="Arial" w:eastAsia="ＭＳ ゴシック" w:hAnsi="Arial" w:cs="Times New Roman"/>
      <w:sz w:val="2"/>
    </w:rPr>
  </w:style>
  <w:style w:type="character" w:customStyle="1" w:styleId="st1">
    <w:name w:val="st1"/>
    <w:uiPriority w:val="99"/>
    <w:rsid w:val="00480716"/>
  </w:style>
  <w:style w:type="paragraph" w:styleId="a5">
    <w:name w:val="header"/>
    <w:basedOn w:val="a"/>
    <w:link w:val="a6"/>
    <w:uiPriority w:val="99"/>
    <w:unhideWhenUsed/>
    <w:rsid w:val="00D5554D"/>
    <w:pPr>
      <w:tabs>
        <w:tab w:val="center" w:pos="4252"/>
        <w:tab w:val="right" w:pos="8504"/>
      </w:tabs>
      <w:snapToGrid w:val="0"/>
    </w:pPr>
  </w:style>
  <w:style w:type="character" w:customStyle="1" w:styleId="a6">
    <w:name w:val="ヘッダー (文字)"/>
    <w:basedOn w:val="a0"/>
    <w:link w:val="a5"/>
    <w:uiPriority w:val="99"/>
    <w:rsid w:val="00D5554D"/>
    <w:rPr>
      <w:kern w:val="2"/>
      <w:sz w:val="21"/>
      <w:szCs w:val="22"/>
    </w:rPr>
  </w:style>
  <w:style w:type="paragraph" w:styleId="a7">
    <w:name w:val="footer"/>
    <w:basedOn w:val="a"/>
    <w:link w:val="a8"/>
    <w:uiPriority w:val="99"/>
    <w:unhideWhenUsed/>
    <w:rsid w:val="00D5554D"/>
    <w:pPr>
      <w:tabs>
        <w:tab w:val="center" w:pos="4252"/>
        <w:tab w:val="right" w:pos="8504"/>
      </w:tabs>
      <w:snapToGrid w:val="0"/>
    </w:pPr>
  </w:style>
  <w:style w:type="character" w:customStyle="1" w:styleId="a8">
    <w:name w:val="フッター (文字)"/>
    <w:basedOn w:val="a0"/>
    <w:link w:val="a7"/>
    <w:uiPriority w:val="99"/>
    <w:rsid w:val="00D5554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正社員及び契約社員雇用契約書</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正社員及び契約社員雇用契約書</dc:title>
  <dc:subject/>
  <dc:creator>Lidezhi</dc:creator>
  <cp:keywords/>
  <dc:description/>
  <cp:lastModifiedBy>倪 大海</cp:lastModifiedBy>
  <cp:revision>5</cp:revision>
  <cp:lastPrinted>2016-03-31T10:43:00Z</cp:lastPrinted>
  <dcterms:created xsi:type="dcterms:W3CDTF">2016-04-20T01:15:00Z</dcterms:created>
  <dcterms:modified xsi:type="dcterms:W3CDTF">2022-12-12T05:18:00Z</dcterms:modified>
</cp:coreProperties>
</file>